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7C" w:rsidRPr="00491DF1" w:rsidRDefault="00782A7C">
      <w:pPr>
        <w:pStyle w:val="ConsPlusNormal"/>
        <w:jc w:val="both"/>
        <w:outlineLvl w:val="0"/>
      </w:pPr>
    </w:p>
    <w:p w:rsidR="00782A7C" w:rsidRPr="00491DF1" w:rsidRDefault="00782A7C">
      <w:pPr>
        <w:pStyle w:val="ConsPlusTitle"/>
        <w:jc w:val="center"/>
        <w:outlineLvl w:val="0"/>
      </w:pPr>
      <w:r w:rsidRPr="00491DF1">
        <w:t>ВЯТСКОПОЛЯНСКАЯ ГОРОДСКАЯ ДУМА КИРОВСКОЙ ОБЛАСТИ</w:t>
      </w:r>
    </w:p>
    <w:p w:rsidR="00782A7C" w:rsidRPr="00491DF1" w:rsidRDefault="00782A7C">
      <w:pPr>
        <w:pStyle w:val="ConsPlusTitle"/>
        <w:jc w:val="center"/>
      </w:pPr>
    </w:p>
    <w:p w:rsidR="00782A7C" w:rsidRPr="00491DF1" w:rsidRDefault="00782A7C">
      <w:pPr>
        <w:pStyle w:val="ConsPlusTitle"/>
        <w:jc w:val="center"/>
      </w:pPr>
      <w:r w:rsidRPr="00491DF1">
        <w:t>РЕШЕНИЕ</w:t>
      </w:r>
    </w:p>
    <w:p w:rsidR="00782A7C" w:rsidRPr="00491DF1" w:rsidRDefault="00782A7C">
      <w:pPr>
        <w:pStyle w:val="ConsPlusTitle"/>
        <w:jc w:val="center"/>
      </w:pPr>
      <w:r w:rsidRPr="00491DF1">
        <w:t>от 28 октября 2008 г. N 108</w:t>
      </w:r>
    </w:p>
    <w:p w:rsidR="00782A7C" w:rsidRPr="00491DF1" w:rsidRDefault="00782A7C">
      <w:pPr>
        <w:pStyle w:val="ConsPlusTitle"/>
        <w:jc w:val="center"/>
      </w:pPr>
    </w:p>
    <w:p w:rsidR="00782A7C" w:rsidRPr="00491DF1" w:rsidRDefault="00782A7C">
      <w:pPr>
        <w:pStyle w:val="ConsPlusTitle"/>
        <w:jc w:val="center"/>
      </w:pPr>
      <w:r w:rsidRPr="00491DF1">
        <w:t>О ВВЕДЕНИИ СИСТЕМЫ НАЛОГООБЛОЖЕНИЯ В ВИДЕ ЕДИНОГО НАЛОГА</w:t>
      </w:r>
    </w:p>
    <w:p w:rsidR="00782A7C" w:rsidRPr="00491DF1" w:rsidRDefault="00782A7C">
      <w:pPr>
        <w:pStyle w:val="ConsPlusTitle"/>
        <w:jc w:val="center"/>
      </w:pPr>
      <w:r w:rsidRPr="00491DF1">
        <w:t>НА ВМЕНЕННЫЙ ДОХОД ДЛЯ ОТДЕЛЬНЫХ ВИДОВ ДЕЯТЕЛЬНОСТИ</w:t>
      </w:r>
    </w:p>
    <w:p w:rsidR="00782A7C" w:rsidRPr="00491DF1" w:rsidRDefault="00782A7C">
      <w:pPr>
        <w:pStyle w:val="ConsPlusTitle"/>
        <w:jc w:val="center"/>
      </w:pPr>
      <w:r w:rsidRPr="00491DF1">
        <w:t>НА ТЕРРИТОРИИ МУНИЦИПАЛЬНОГО ОБРАЗОВАНИЯ ГОРОДСКОЙ ОКРУГ</w:t>
      </w:r>
    </w:p>
    <w:p w:rsidR="00782A7C" w:rsidRPr="00491DF1" w:rsidRDefault="00782A7C">
      <w:pPr>
        <w:pStyle w:val="ConsPlusTitle"/>
        <w:jc w:val="center"/>
      </w:pPr>
      <w:r w:rsidRPr="00491DF1">
        <w:t>ГОРОД ВЯТСКИЕ ПОЛЯНЫ КИРОВСКОЙ ОБЛАСТИ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B873D6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23.12.2009 </w:t>
            </w:r>
            <w:hyperlink r:id="rId4" w:history="1">
              <w:r w:rsidRPr="00491DF1">
                <w:t>N 179</w:t>
              </w:r>
            </w:hyperlink>
            <w:r w:rsidRPr="00491DF1">
              <w:t xml:space="preserve">, от 26.04.2010 </w:t>
            </w:r>
            <w:hyperlink r:id="rId5" w:history="1">
              <w:r w:rsidRPr="00491DF1">
                <w:t>N 34</w:t>
              </w:r>
            </w:hyperlink>
            <w:r w:rsidRPr="00491DF1">
              <w:t xml:space="preserve">, от 22.06.2011 </w:t>
            </w:r>
            <w:hyperlink r:id="rId6" w:history="1">
              <w:r w:rsidRPr="00491DF1">
                <w:t>N 40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08.02.2012 </w:t>
            </w:r>
            <w:hyperlink r:id="rId7" w:history="1">
              <w:r w:rsidRPr="00491DF1">
                <w:t>N 7</w:t>
              </w:r>
            </w:hyperlink>
            <w:r w:rsidRPr="00491DF1">
              <w:t xml:space="preserve">, от 20.11.2012 </w:t>
            </w:r>
            <w:hyperlink r:id="rId8" w:history="1">
              <w:r w:rsidRPr="00491DF1">
                <w:t>N 112</w:t>
              </w:r>
            </w:hyperlink>
            <w:r w:rsidRPr="00491DF1">
              <w:t xml:space="preserve">, от 12.11.2014 </w:t>
            </w:r>
            <w:hyperlink r:id="rId9" w:history="1">
              <w:r w:rsidRPr="00491DF1">
                <w:t>N 91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06.11.2015 </w:t>
            </w:r>
            <w:hyperlink r:id="rId10" w:history="1">
              <w:r w:rsidRPr="00491DF1">
                <w:t>N 97</w:t>
              </w:r>
            </w:hyperlink>
            <w:r w:rsidRPr="00491DF1">
              <w:t xml:space="preserve">, от 15.11.2016 </w:t>
            </w:r>
            <w:hyperlink r:id="rId11" w:history="1">
              <w:r w:rsidRPr="00491DF1">
                <w:t>N 4/34</w:t>
              </w:r>
            </w:hyperlink>
            <w:r w:rsidRPr="00491DF1">
              <w:t xml:space="preserve">, от 27.03.2018 </w:t>
            </w:r>
            <w:hyperlink r:id="rId12" w:history="1">
              <w:r w:rsidRPr="00491DF1">
                <w:t>N 23/218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20.11.2019 </w:t>
            </w:r>
            <w:hyperlink r:id="rId13" w:history="1">
              <w:r w:rsidRPr="00491DF1">
                <w:t>N 43/410</w:t>
              </w:r>
            </w:hyperlink>
            <w:r w:rsidRPr="00491DF1">
              <w:t xml:space="preserve"> (с изм. от 24.12.2019))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Руководствуясь </w:t>
      </w:r>
      <w:hyperlink r:id="rId14" w:history="1">
        <w:r w:rsidRPr="00491DF1">
          <w:t>главой 26.3</w:t>
        </w:r>
      </w:hyperlink>
      <w:r w:rsidRPr="00491DF1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</w:t>
      </w:r>
      <w:hyperlink r:id="rId15" w:history="1">
        <w:r w:rsidRPr="00491DF1">
          <w:t>законом</w:t>
        </w:r>
      </w:hyperlink>
      <w:r w:rsidRPr="00491DF1">
        <w:t xml:space="preserve"> Российской Федерации от 22.07.2008 N 155-ФЗ "О внесении изменений в часть вторую Налогового кодекса Российской Федерации", в соответствии с </w:t>
      </w:r>
      <w:hyperlink r:id="rId16" w:history="1">
        <w:r w:rsidRPr="00491DF1">
          <w:t>Уставом</w:t>
        </w:r>
      </w:hyperlink>
      <w:r w:rsidRPr="00491DF1">
        <w:t xml:space="preserve"> города Вятские Поляны городская Дума решила: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1. Ввести в действие на территории муниципального образования городской округ город Вятские Поляны Кировской области систему налогообложения в виде единого налога на вмененный доход для отдельных видов деятельности.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2. Установить следующие виды предпринимательской деятельности, в отношении которых вводится система налогообложения в виде единого налога на вмененный доход (далее в настоящем решении - единый налог) на территории город Вятские Поляны: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1) исключен с 1 января 2016 года. - </w:t>
      </w:r>
      <w:hyperlink r:id="rId17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06.11.2015 N 97;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2) оказание ветеринарных услуг;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3) оказание услуг по ремонту, техническому обслуживанию и мойке автомототранспортных средств;</w:t>
      </w:r>
    </w:p>
    <w:p w:rsidR="00782A7C" w:rsidRPr="00491DF1" w:rsidRDefault="00782A7C">
      <w:pPr>
        <w:pStyle w:val="ConsPlusNormal"/>
        <w:jc w:val="both"/>
      </w:pPr>
      <w:r w:rsidRPr="00491DF1">
        <w:t xml:space="preserve">(в ред. </w:t>
      </w:r>
      <w:hyperlink r:id="rId18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20.11.2012 N 112)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4) оказание услуг по предоставлению во временное владение (в пользование) мест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82A7C" w:rsidRPr="00491DF1" w:rsidRDefault="00782A7C">
      <w:pPr>
        <w:pStyle w:val="ConsPlusNormal"/>
        <w:jc w:val="both"/>
      </w:pPr>
      <w:r w:rsidRPr="00491DF1">
        <w:t xml:space="preserve">(в ред. </w:t>
      </w:r>
      <w:hyperlink r:id="rId19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20.11.2012 N 112)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6) розничная торговля, осуществляемая через магазины и павильоны с площадью </w:t>
      </w:r>
      <w:r w:rsidRPr="00491DF1">
        <w:lastRenderedPageBreak/>
        <w:t>торгового зала не более 150 квадратных метров по каждому объекту организации торговли. В отношении розничной торговли, осуществляемой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В отношении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10) распространение наружной рекламы с использованием рекламных конструкций;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11) размещение рекламы с использованием внешних и внутренних поверхностей транспортных средств;</w:t>
      </w:r>
    </w:p>
    <w:p w:rsidR="00782A7C" w:rsidRPr="00491DF1" w:rsidRDefault="00782A7C">
      <w:pPr>
        <w:pStyle w:val="ConsPlusNormal"/>
        <w:jc w:val="both"/>
      </w:pPr>
      <w:r w:rsidRPr="00491DF1">
        <w:t xml:space="preserve">(п. 11 в ред. </w:t>
      </w:r>
      <w:hyperlink r:id="rId20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20.11.2012 N 112)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3. Определить значения корректирующего коэффициента К2 и установить их согласно </w:t>
      </w:r>
      <w:hyperlink w:anchor="P82" w:history="1">
        <w:r w:rsidRPr="00491DF1">
          <w:t>приложениям NN 2</w:t>
        </w:r>
      </w:hyperlink>
      <w:r w:rsidRPr="00491DF1">
        <w:t xml:space="preserve">, </w:t>
      </w:r>
      <w:hyperlink w:anchor="P111" w:history="1">
        <w:r w:rsidRPr="00491DF1">
          <w:t>3</w:t>
        </w:r>
      </w:hyperlink>
      <w:r w:rsidRPr="00491DF1">
        <w:t xml:space="preserve">, </w:t>
      </w:r>
      <w:hyperlink w:anchor="P141" w:history="1">
        <w:r w:rsidRPr="00491DF1">
          <w:t>4</w:t>
        </w:r>
      </w:hyperlink>
      <w:r w:rsidRPr="00491DF1">
        <w:t xml:space="preserve">, </w:t>
      </w:r>
      <w:hyperlink w:anchor="P173" w:history="1">
        <w:r w:rsidRPr="00491DF1">
          <w:t>5</w:t>
        </w:r>
      </w:hyperlink>
      <w:r w:rsidRPr="00491DF1">
        <w:t xml:space="preserve">, </w:t>
      </w:r>
      <w:hyperlink w:anchor="P216" w:history="1">
        <w:r w:rsidRPr="00491DF1">
          <w:t>6</w:t>
        </w:r>
      </w:hyperlink>
      <w:r w:rsidRPr="00491DF1">
        <w:t xml:space="preserve">, </w:t>
      </w:r>
      <w:hyperlink w:anchor="P253" w:history="1">
        <w:r w:rsidRPr="00491DF1">
          <w:t>7</w:t>
        </w:r>
      </w:hyperlink>
      <w:r w:rsidRPr="00491DF1">
        <w:t xml:space="preserve">, </w:t>
      </w:r>
      <w:hyperlink w:anchor="P330" w:history="1">
        <w:r w:rsidRPr="00491DF1">
          <w:t>8</w:t>
        </w:r>
      </w:hyperlink>
      <w:r w:rsidRPr="00491DF1">
        <w:t xml:space="preserve">, </w:t>
      </w:r>
      <w:hyperlink w:anchor="P407" w:history="1">
        <w:r w:rsidRPr="00491DF1">
          <w:t>9</w:t>
        </w:r>
      </w:hyperlink>
      <w:r w:rsidRPr="00491DF1">
        <w:t xml:space="preserve">, </w:t>
      </w:r>
      <w:hyperlink w:anchor="P484" w:history="1">
        <w:r w:rsidRPr="00491DF1">
          <w:t>10</w:t>
        </w:r>
      </w:hyperlink>
      <w:r w:rsidRPr="00491DF1">
        <w:t xml:space="preserve">, </w:t>
      </w:r>
      <w:hyperlink w:anchor="P522" w:history="1">
        <w:r w:rsidRPr="00491DF1">
          <w:t>11</w:t>
        </w:r>
      </w:hyperlink>
      <w:r w:rsidRPr="00491DF1">
        <w:t xml:space="preserve">, </w:t>
      </w:r>
      <w:hyperlink w:anchor="P555" w:history="1">
        <w:r w:rsidRPr="00491DF1">
          <w:t>12</w:t>
        </w:r>
      </w:hyperlink>
      <w:r w:rsidRPr="00491DF1">
        <w:t xml:space="preserve">, </w:t>
      </w:r>
      <w:hyperlink w:anchor="P595" w:history="1">
        <w:r w:rsidRPr="00491DF1">
          <w:t>13</w:t>
        </w:r>
      </w:hyperlink>
      <w:r w:rsidRPr="00491DF1">
        <w:t xml:space="preserve">, </w:t>
      </w:r>
      <w:hyperlink w:anchor="P626" w:history="1">
        <w:r w:rsidRPr="00491DF1">
          <w:t>14</w:t>
        </w:r>
      </w:hyperlink>
      <w:r w:rsidRPr="00491DF1">
        <w:t xml:space="preserve">, </w:t>
      </w:r>
      <w:hyperlink w:anchor="P664" w:history="1">
        <w:r w:rsidRPr="00491DF1">
          <w:t>15</w:t>
        </w:r>
      </w:hyperlink>
      <w:r w:rsidRPr="00491DF1">
        <w:t xml:space="preserve">, </w:t>
      </w:r>
      <w:hyperlink w:anchor="P694" w:history="1">
        <w:r w:rsidRPr="00491DF1">
          <w:t>16</w:t>
        </w:r>
      </w:hyperlink>
      <w:r w:rsidRPr="00491DF1">
        <w:t xml:space="preserve">, </w:t>
      </w:r>
      <w:hyperlink w:anchor="P734" w:history="1">
        <w:r w:rsidRPr="00491DF1">
          <w:t>17</w:t>
        </w:r>
      </w:hyperlink>
      <w:r w:rsidRPr="00491DF1">
        <w:t xml:space="preserve"> к настоящему решению.</w:t>
      </w:r>
    </w:p>
    <w:p w:rsidR="00782A7C" w:rsidRPr="00491DF1" w:rsidRDefault="00782A7C">
      <w:pPr>
        <w:pStyle w:val="ConsPlusNormal"/>
        <w:jc w:val="both"/>
      </w:pPr>
      <w:r w:rsidRPr="00491DF1">
        <w:t xml:space="preserve">(п. 3 в ред. </w:t>
      </w:r>
      <w:hyperlink r:id="rId21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06.11.2015 N 97)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4. Для налогоплательщиков, у которых не имеется задолженности по налоговым платежам в бюджетную систему Российской Федерации, определить значение корректирующего коэффициента К2, установленного согласно </w:t>
      </w:r>
      <w:hyperlink w:anchor="P66" w:history="1">
        <w:r w:rsidRPr="00491DF1">
          <w:t>приложениям NN 1</w:t>
        </w:r>
      </w:hyperlink>
      <w:r w:rsidRPr="00491DF1">
        <w:t xml:space="preserve"> - </w:t>
      </w:r>
      <w:hyperlink w:anchor="P664" w:history="1">
        <w:r w:rsidRPr="00491DF1">
          <w:t>15</w:t>
        </w:r>
      </w:hyperlink>
      <w:r w:rsidRPr="00491DF1">
        <w:t xml:space="preserve"> к решению, на период с 1 января 2010 года по 31 декабря 2010 года в размере 0,005, кроме </w:t>
      </w:r>
      <w:hyperlink w:anchor="P428" w:history="1">
        <w:r w:rsidRPr="00491DF1">
          <w:t>строк 1.1</w:t>
        </w:r>
      </w:hyperlink>
      <w:r w:rsidRPr="00491DF1">
        <w:t xml:space="preserve">, </w:t>
      </w:r>
      <w:hyperlink w:anchor="P452" w:history="1">
        <w:r w:rsidRPr="00491DF1">
          <w:t>2.5</w:t>
        </w:r>
      </w:hyperlink>
      <w:r w:rsidRPr="00491DF1">
        <w:t xml:space="preserve"> и </w:t>
      </w:r>
      <w:hyperlink w:anchor="P455" w:history="1">
        <w:r w:rsidRPr="00491DF1">
          <w:t>2.6</w:t>
        </w:r>
      </w:hyperlink>
      <w:r w:rsidRPr="00491DF1">
        <w:t xml:space="preserve"> приложения N 9 к решению и </w:t>
      </w:r>
      <w:hyperlink w:anchor="P484" w:history="1">
        <w:r w:rsidRPr="00491DF1">
          <w:t>строки 1.1</w:t>
        </w:r>
      </w:hyperlink>
      <w:r w:rsidRPr="00491DF1">
        <w:t xml:space="preserve"> приложения N 10 к решению.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lastRenderedPageBreak/>
        <w:t>Наличие задолженности по налоговым платежам в бюджетную систему Российской Федерации по налоговому периоду I квартала 2010 года определяется по состоянию на 1 июня 2010 года, по остальным налоговым периодам 2010 года определяется на даты установленных сроков уплаты налогов и сборов и авансовых платежей по ним в бюджетную систему Российской Федерации в полном объеме.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Минимальное предельное значение корректирующего коэффициента К2 не может быть менее 0,005.</w:t>
      </w:r>
    </w:p>
    <w:p w:rsidR="00782A7C" w:rsidRPr="00491DF1" w:rsidRDefault="00782A7C">
      <w:pPr>
        <w:pStyle w:val="ConsPlusNormal"/>
        <w:jc w:val="both"/>
      </w:pPr>
      <w:r w:rsidRPr="00491DF1">
        <w:t xml:space="preserve">(п. 4 введен </w:t>
      </w:r>
      <w:hyperlink r:id="rId22" w:history="1">
        <w:r w:rsidRPr="00491DF1">
          <w:t>решением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26.04.2010 N 34)</w:t>
      </w:r>
    </w:p>
    <w:p w:rsidR="00782A7C" w:rsidRPr="00491DF1" w:rsidRDefault="00491DF1">
      <w:pPr>
        <w:pStyle w:val="ConsPlusNormal"/>
        <w:spacing w:before="240"/>
        <w:ind w:firstLine="540"/>
        <w:jc w:val="both"/>
      </w:pPr>
      <w:hyperlink r:id="rId23" w:history="1">
        <w:r w:rsidR="00782A7C" w:rsidRPr="00491DF1">
          <w:t>5</w:t>
        </w:r>
      </w:hyperlink>
      <w:r w:rsidR="00782A7C" w:rsidRPr="00491DF1">
        <w:t>. Значения корректирующего коэффициента К2 продолжают действовать в следующем календарном году, если решением городской Думы не внесены изменения в значения корректирующего коэффициента К2.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5.1. Исключен. - </w:t>
      </w:r>
      <w:hyperlink r:id="rId24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491DF1">
      <w:pPr>
        <w:pStyle w:val="ConsPlusNormal"/>
        <w:spacing w:before="240"/>
        <w:ind w:firstLine="540"/>
        <w:jc w:val="both"/>
      </w:pPr>
      <w:hyperlink r:id="rId25" w:history="1">
        <w:r w:rsidR="00782A7C" w:rsidRPr="00491DF1">
          <w:t>6</w:t>
        </w:r>
      </w:hyperlink>
      <w:r w:rsidR="00782A7C" w:rsidRPr="00491DF1">
        <w:t xml:space="preserve">. Считать утратившим силу </w:t>
      </w:r>
      <w:hyperlink r:id="rId26" w:history="1">
        <w:r w:rsidR="00782A7C" w:rsidRPr="00491DF1">
          <w:t>решение</w:t>
        </w:r>
      </w:hyperlink>
      <w:r w:rsidR="00782A7C" w:rsidRPr="00491DF1">
        <w:t xml:space="preserve"> городской Думы от 26.10.2007 N 104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"Город Вятские Поляны".</w:t>
      </w:r>
    </w:p>
    <w:p w:rsidR="00782A7C" w:rsidRPr="00491DF1" w:rsidRDefault="00491DF1">
      <w:pPr>
        <w:pStyle w:val="ConsPlusNormal"/>
        <w:spacing w:before="240"/>
        <w:ind w:firstLine="540"/>
        <w:jc w:val="both"/>
      </w:pPr>
      <w:hyperlink r:id="rId27" w:history="1">
        <w:r w:rsidR="00782A7C" w:rsidRPr="00491DF1">
          <w:t>7</w:t>
        </w:r>
      </w:hyperlink>
      <w:r w:rsidR="00782A7C" w:rsidRPr="00491DF1">
        <w:t>. Настоящее решение вступает в силу с 01.01.2009.</w:t>
      </w:r>
    </w:p>
    <w:p w:rsidR="00782A7C" w:rsidRPr="00491DF1" w:rsidRDefault="00491DF1">
      <w:pPr>
        <w:pStyle w:val="ConsPlusNormal"/>
        <w:spacing w:before="240"/>
        <w:ind w:firstLine="540"/>
        <w:jc w:val="both"/>
      </w:pPr>
      <w:hyperlink r:id="rId28" w:history="1">
        <w:r w:rsidR="00782A7C" w:rsidRPr="00491DF1">
          <w:t>8</w:t>
        </w:r>
      </w:hyperlink>
      <w:r w:rsidR="00782A7C" w:rsidRPr="00491DF1">
        <w:t>. Опубликовать настоящее решение в газете "</w:t>
      </w:r>
      <w:proofErr w:type="spellStart"/>
      <w:r w:rsidR="00782A7C" w:rsidRPr="00491DF1">
        <w:t>Вятско</w:t>
      </w:r>
      <w:proofErr w:type="spellEnd"/>
      <w:r w:rsidR="00782A7C" w:rsidRPr="00491DF1">
        <w:t>-Полянская правда".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9. Контроль за исполнением решения возложить на первого заместителя главы администрации города Лебединцеву Е.С.</w:t>
      </w:r>
    </w:p>
    <w:p w:rsidR="00782A7C" w:rsidRPr="00491DF1" w:rsidRDefault="00782A7C">
      <w:pPr>
        <w:pStyle w:val="ConsPlusNormal"/>
        <w:jc w:val="both"/>
      </w:pPr>
      <w:r w:rsidRPr="00491DF1">
        <w:t xml:space="preserve">(п. 9 в ред. </w:t>
      </w:r>
      <w:hyperlink r:id="rId29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20.11.2019 N 43/410)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rPr>
          <w:i/>
        </w:rPr>
      </w:pPr>
      <w:r w:rsidRPr="00491DF1">
        <w:rPr>
          <w:i/>
        </w:rPr>
        <w:t>Глава</w:t>
      </w:r>
    </w:p>
    <w:p w:rsidR="00782A7C" w:rsidRPr="00491DF1" w:rsidRDefault="00782A7C">
      <w:pPr>
        <w:pStyle w:val="ConsPlusNormal"/>
        <w:jc w:val="right"/>
        <w:rPr>
          <w:i/>
        </w:rPr>
      </w:pPr>
      <w:r w:rsidRPr="00491DF1">
        <w:rPr>
          <w:i/>
        </w:rPr>
        <w:t>города Вятские Поляны</w:t>
      </w:r>
    </w:p>
    <w:p w:rsidR="00782A7C" w:rsidRPr="00491DF1" w:rsidRDefault="00782A7C">
      <w:pPr>
        <w:pStyle w:val="ConsPlusNormal"/>
        <w:jc w:val="right"/>
        <w:rPr>
          <w:i/>
        </w:rPr>
      </w:pPr>
      <w:r w:rsidRPr="00491DF1">
        <w:rPr>
          <w:i/>
        </w:rPr>
        <w:t>Кировской области</w:t>
      </w:r>
    </w:p>
    <w:p w:rsidR="00782A7C" w:rsidRPr="00491DF1" w:rsidRDefault="00782A7C">
      <w:pPr>
        <w:pStyle w:val="ConsPlusNormal"/>
        <w:jc w:val="right"/>
        <w:rPr>
          <w:i/>
        </w:rPr>
      </w:pPr>
      <w:proofErr w:type="spellStart"/>
      <w:r w:rsidRPr="00491DF1">
        <w:rPr>
          <w:i/>
        </w:rPr>
        <w:t>А.В.П</w:t>
      </w:r>
      <w:r w:rsidR="00B873D6" w:rsidRPr="00491DF1">
        <w:rPr>
          <w:i/>
        </w:rPr>
        <w:t>ономарев</w:t>
      </w:r>
      <w:proofErr w:type="spellEnd"/>
    </w:p>
    <w:p w:rsidR="00782A7C" w:rsidRPr="00491DF1" w:rsidRDefault="00782A7C">
      <w:pPr>
        <w:pStyle w:val="ConsPlusNormal"/>
        <w:jc w:val="both"/>
        <w:rPr>
          <w:i/>
        </w:rPr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B873D6" w:rsidRPr="00491DF1" w:rsidRDefault="00B873D6">
      <w:pPr>
        <w:pStyle w:val="ConsPlusNormal"/>
        <w:jc w:val="right"/>
        <w:outlineLvl w:val="0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0" w:name="P66"/>
      <w:bookmarkEnd w:id="0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 БЫТОВЫХ УСЛУГ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Исключены с 1 января 2016 года. - </w:t>
      </w:r>
      <w:hyperlink r:id="rId30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06.11.2015 N 97.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2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" w:name="P82"/>
      <w:bookmarkEnd w:id="1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ОКАЗАНИЕ ВЕТЕРИНАРНЫХ УСЛУГ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31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32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349"/>
        <w:gridCol w:w="2097"/>
      </w:tblGrid>
      <w:tr w:rsidR="00491DF1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</w:pPr>
            <w:r w:rsidRPr="00491DF1">
              <w:t>N п/п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782A7C" w:rsidRPr="00491DF1">
        <w:tc>
          <w:tcPr>
            <w:tcW w:w="62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</w:pPr>
            <w:r w:rsidRPr="00491DF1">
              <w:t>Оказание ветеринарных услуг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0,32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33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3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2" w:name="P111"/>
      <w:bookmarkEnd w:id="2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ОКАЗАНИЕ УСЛУГ ПО РЕМОНТУ, ТЕХНИЧЕСКОМУ</w:t>
      </w:r>
    </w:p>
    <w:p w:rsidR="00782A7C" w:rsidRPr="00491DF1" w:rsidRDefault="00782A7C">
      <w:pPr>
        <w:pStyle w:val="ConsPlusTitle"/>
        <w:jc w:val="center"/>
      </w:pPr>
      <w:r w:rsidRPr="00491DF1">
        <w:t>ОБСЛУЖИВАНИЮ И МОЙКЕ АВТОМОТОТРАНСПОРТНЫХ СРЕДСТВ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34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35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349"/>
        <w:gridCol w:w="2097"/>
      </w:tblGrid>
      <w:tr w:rsidR="00491DF1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</w:pPr>
            <w:r w:rsidRPr="00491DF1">
              <w:t>N п/п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782A7C" w:rsidRPr="00491DF1">
        <w:tc>
          <w:tcPr>
            <w:tcW w:w="62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</w:pPr>
            <w:r w:rsidRPr="00491DF1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0,58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36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4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3" w:name="P141"/>
      <w:bookmarkEnd w:id="3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ОКАЗАНИЕ УСЛУГ ПО ПРЕДОСТАВЛЕНИЮ</w:t>
      </w:r>
    </w:p>
    <w:p w:rsidR="00782A7C" w:rsidRPr="00491DF1" w:rsidRDefault="00782A7C">
      <w:pPr>
        <w:pStyle w:val="ConsPlusTitle"/>
        <w:jc w:val="center"/>
      </w:pPr>
      <w:r w:rsidRPr="00491DF1">
        <w:t>ВО ВРЕМЕННОЕ ВЛАДЕНИЕ (В ПОЛЬЗОВАНИЕ) МЕСТ ДЛЯ СТОЯНКИ</w:t>
      </w:r>
    </w:p>
    <w:p w:rsidR="00782A7C" w:rsidRPr="00491DF1" w:rsidRDefault="00782A7C">
      <w:pPr>
        <w:pStyle w:val="ConsPlusTitle"/>
        <w:jc w:val="center"/>
      </w:pPr>
      <w:r w:rsidRPr="00491DF1">
        <w:t>АВТОМОТОТРАНСПОРТНЫХ СРЕДСТВ, А ТАКЖЕ ПО ХРАНЕНИЮ</w:t>
      </w:r>
    </w:p>
    <w:p w:rsidR="00782A7C" w:rsidRPr="00491DF1" w:rsidRDefault="00782A7C">
      <w:pPr>
        <w:pStyle w:val="ConsPlusTitle"/>
        <w:jc w:val="center"/>
      </w:pPr>
      <w:r w:rsidRPr="00491DF1">
        <w:t>АВТОМОТОТРАНСПОРТНЫХ СРЕДСТВ НА ПЛАТНЫХ СТОЯНКАХ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37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38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349"/>
        <w:gridCol w:w="2097"/>
      </w:tblGrid>
      <w:tr w:rsidR="00491DF1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34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09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Значение коэффициента</w:t>
            </w:r>
          </w:p>
        </w:tc>
      </w:tr>
      <w:tr w:rsidR="00491DF1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349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782A7C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349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Оказание услуг по предоставлению во временное владение (в пользование) мест для стоянки автомототранспортных средств, а также хранению автомототранспортных средств </w:t>
            </w:r>
            <w:r w:rsidRPr="00491DF1">
              <w:lastRenderedPageBreak/>
              <w:t>на платных стоянках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0,54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39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5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4" w:name="P173"/>
      <w:bookmarkEnd w:id="4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</w:t>
      </w:r>
    </w:p>
    <w:p w:rsidR="00782A7C" w:rsidRPr="00491DF1" w:rsidRDefault="00782A7C">
      <w:pPr>
        <w:pStyle w:val="ConsPlusTitle"/>
        <w:jc w:val="center"/>
      </w:pPr>
      <w:r w:rsidRPr="00491DF1">
        <w:t>АВТОТРАНСПОРТНЫХ УСЛУГ ПО ПЕРЕВОЗКЕ ГРУЗОВ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40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41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514"/>
        <w:gridCol w:w="1020"/>
        <w:gridCol w:w="1133"/>
        <w:gridCol w:w="907"/>
        <w:gridCol w:w="907"/>
        <w:gridCol w:w="963"/>
      </w:tblGrid>
      <w:tr w:rsidR="00491DF1" w:rsidRPr="00491DF1">
        <w:tc>
          <w:tcPr>
            <w:tcW w:w="623" w:type="dxa"/>
            <w:vMerge w:val="restart"/>
          </w:tcPr>
          <w:p w:rsidR="00782A7C" w:rsidRPr="00491DF1" w:rsidRDefault="00782A7C">
            <w:pPr>
              <w:pStyle w:val="ConsPlusNormal"/>
            </w:pPr>
            <w:r w:rsidRPr="00491DF1">
              <w:t>N п/п</w:t>
            </w:r>
          </w:p>
        </w:tc>
        <w:tc>
          <w:tcPr>
            <w:tcW w:w="3514" w:type="dxa"/>
            <w:vMerge w:val="restart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автотранспортных услуг</w:t>
            </w:r>
          </w:p>
        </w:tc>
        <w:tc>
          <w:tcPr>
            <w:tcW w:w="4930" w:type="dxa"/>
            <w:gridSpan w:val="5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Грузоподъемность транспортных средств (тонн)</w:t>
            </w:r>
          </w:p>
        </w:tc>
      </w:tr>
      <w:tr w:rsidR="00491DF1" w:rsidRPr="00491DF1">
        <w:tc>
          <w:tcPr>
            <w:tcW w:w="623" w:type="dxa"/>
            <w:vMerge/>
          </w:tcPr>
          <w:p w:rsidR="00782A7C" w:rsidRPr="00491DF1" w:rsidRDefault="00782A7C"/>
        </w:tc>
        <w:tc>
          <w:tcPr>
            <w:tcW w:w="3514" w:type="dxa"/>
            <w:vMerge/>
          </w:tcPr>
          <w:p w:rsidR="00782A7C" w:rsidRPr="00491DF1" w:rsidRDefault="00782A7C"/>
        </w:tc>
        <w:tc>
          <w:tcPr>
            <w:tcW w:w="1020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свыше 10 т</w:t>
            </w:r>
          </w:p>
        </w:tc>
        <w:tc>
          <w:tcPr>
            <w:tcW w:w="113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до 10 т</w:t>
            </w:r>
          </w:p>
        </w:tc>
        <w:tc>
          <w:tcPr>
            <w:tcW w:w="90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до 5 т</w:t>
            </w:r>
          </w:p>
        </w:tc>
        <w:tc>
          <w:tcPr>
            <w:tcW w:w="90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до 3 т</w:t>
            </w:r>
          </w:p>
        </w:tc>
        <w:tc>
          <w:tcPr>
            <w:tcW w:w="96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до 1 т</w:t>
            </w:r>
          </w:p>
        </w:tc>
      </w:tr>
      <w:tr w:rsidR="00491DF1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351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1020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  <w:tc>
          <w:tcPr>
            <w:tcW w:w="113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4</w:t>
            </w:r>
          </w:p>
        </w:tc>
        <w:tc>
          <w:tcPr>
            <w:tcW w:w="90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5</w:t>
            </w:r>
          </w:p>
        </w:tc>
        <w:tc>
          <w:tcPr>
            <w:tcW w:w="90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6</w:t>
            </w:r>
          </w:p>
        </w:tc>
        <w:tc>
          <w:tcPr>
            <w:tcW w:w="96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7</w:t>
            </w:r>
          </w:p>
        </w:tc>
      </w:tr>
      <w:tr w:rsidR="00782A7C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3514" w:type="dxa"/>
          </w:tcPr>
          <w:p w:rsidR="00782A7C" w:rsidRPr="00491DF1" w:rsidRDefault="00782A7C">
            <w:pPr>
              <w:pStyle w:val="ConsPlusNormal"/>
            </w:pPr>
            <w:r w:rsidRPr="00491DF1">
              <w:t>Оказание автотранспортных услуг по перевозке грузов</w:t>
            </w:r>
          </w:p>
        </w:tc>
        <w:tc>
          <w:tcPr>
            <w:tcW w:w="102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113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0,97</w:t>
            </w:r>
          </w:p>
        </w:tc>
        <w:tc>
          <w:tcPr>
            <w:tcW w:w="90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0,86</w:t>
            </w:r>
          </w:p>
        </w:tc>
        <w:tc>
          <w:tcPr>
            <w:tcW w:w="90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0,75</w:t>
            </w:r>
          </w:p>
        </w:tc>
        <w:tc>
          <w:tcPr>
            <w:tcW w:w="96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0,65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42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6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5" w:name="P216"/>
      <w:bookmarkEnd w:id="5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</w:t>
      </w:r>
    </w:p>
    <w:p w:rsidR="00782A7C" w:rsidRPr="00491DF1" w:rsidRDefault="00782A7C">
      <w:pPr>
        <w:pStyle w:val="ConsPlusTitle"/>
        <w:jc w:val="center"/>
      </w:pPr>
      <w:r w:rsidRPr="00491DF1">
        <w:t>АВТОТРАНСПОРТНЫХ УСЛУГ ПО ПЕРЕВОЗКЕ ПАССАЖИРОВ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43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44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417"/>
        <w:gridCol w:w="1531"/>
        <w:gridCol w:w="1304"/>
      </w:tblGrid>
      <w:tr w:rsidR="00491DF1" w:rsidRPr="00491DF1">
        <w:tc>
          <w:tcPr>
            <w:tcW w:w="624" w:type="dxa"/>
            <w:vMerge w:val="restart"/>
          </w:tcPr>
          <w:p w:rsidR="00782A7C" w:rsidRPr="00491DF1" w:rsidRDefault="00782A7C">
            <w:pPr>
              <w:pStyle w:val="ConsPlusNormal"/>
            </w:pPr>
            <w:r w:rsidRPr="00491DF1">
              <w:t>N п/п</w:t>
            </w:r>
          </w:p>
        </w:tc>
        <w:tc>
          <w:tcPr>
            <w:tcW w:w="4195" w:type="dxa"/>
            <w:vMerge w:val="restart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автотранспортных услуг</w:t>
            </w:r>
          </w:p>
        </w:tc>
        <w:tc>
          <w:tcPr>
            <w:tcW w:w="4252" w:type="dxa"/>
            <w:gridSpan w:val="3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Количество посадочных мест в одном транспортном средстве</w:t>
            </w:r>
          </w:p>
        </w:tc>
      </w:tr>
      <w:tr w:rsidR="00491DF1" w:rsidRPr="00491DF1">
        <w:tc>
          <w:tcPr>
            <w:tcW w:w="624" w:type="dxa"/>
            <w:vMerge/>
          </w:tcPr>
          <w:p w:rsidR="00782A7C" w:rsidRPr="00491DF1" w:rsidRDefault="00782A7C"/>
        </w:tc>
        <w:tc>
          <w:tcPr>
            <w:tcW w:w="4195" w:type="dxa"/>
            <w:vMerge/>
          </w:tcPr>
          <w:p w:rsidR="00782A7C" w:rsidRPr="00491DF1" w:rsidRDefault="00782A7C"/>
        </w:tc>
        <w:tc>
          <w:tcPr>
            <w:tcW w:w="141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не более 5 единиц</w:t>
            </w:r>
          </w:p>
        </w:tc>
        <w:tc>
          <w:tcPr>
            <w:tcW w:w="153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не более 15 единиц</w:t>
            </w:r>
          </w:p>
        </w:tc>
        <w:tc>
          <w:tcPr>
            <w:tcW w:w="130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более 15 единиц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4195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141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  <w:tc>
          <w:tcPr>
            <w:tcW w:w="153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4</w:t>
            </w:r>
          </w:p>
        </w:tc>
        <w:tc>
          <w:tcPr>
            <w:tcW w:w="130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5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4195" w:type="dxa"/>
          </w:tcPr>
          <w:p w:rsidR="00782A7C" w:rsidRPr="00491DF1" w:rsidRDefault="00782A7C">
            <w:pPr>
              <w:pStyle w:val="ConsPlusNormal"/>
            </w:pPr>
            <w:r w:rsidRPr="00491DF1">
              <w:t>Оказание автотранспортных услуг по перевозке пассажиров</w:t>
            </w:r>
          </w:p>
        </w:tc>
        <w:tc>
          <w:tcPr>
            <w:tcW w:w="141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153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0,43</w:t>
            </w:r>
          </w:p>
        </w:tc>
        <w:tc>
          <w:tcPr>
            <w:tcW w:w="130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0,17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45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7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6" w:name="P253"/>
      <w:bookmarkEnd w:id="6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РОЗНИЧНАЯ ТОРГОВЛЯ, ОСУЩЕСТВЛЯЕМАЯ ЧЕРЕЗ</w:t>
      </w:r>
    </w:p>
    <w:p w:rsidR="00782A7C" w:rsidRPr="00491DF1" w:rsidRDefault="00782A7C">
      <w:pPr>
        <w:pStyle w:val="ConsPlusTitle"/>
        <w:jc w:val="center"/>
      </w:pPr>
      <w:r w:rsidRPr="00491DF1">
        <w:t>ОБЪЕКТЫ СТАЦИОНАРНОЙ ТОРГОВОЙ СЕТИ, ИМЕЮЩИЕ ТОРГОВЫЕ ЗАЛЫ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46" w:history="1">
              <w:r w:rsidRPr="00491DF1">
                <w:t>N 91</w:t>
              </w:r>
            </w:hyperlink>
            <w:r w:rsidRPr="00491DF1">
              <w:t xml:space="preserve">, от 06.11.2015 </w:t>
            </w:r>
            <w:hyperlink r:id="rId47" w:history="1">
              <w:r w:rsidRPr="00491DF1">
                <w:t>N 97</w:t>
              </w:r>
            </w:hyperlink>
            <w:r w:rsidRPr="00491DF1">
              <w:t xml:space="preserve">, от 15.11.2016 </w:t>
            </w:r>
            <w:hyperlink r:id="rId48" w:history="1">
              <w:r w:rsidRPr="00491DF1">
                <w:t>N 4/34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27.03.2018 </w:t>
            </w:r>
            <w:hyperlink r:id="rId49" w:history="1">
              <w:r w:rsidRPr="00491DF1">
                <w:t>N 23/218</w:t>
              </w:r>
            </w:hyperlink>
            <w:r w:rsidRPr="00491DF1">
              <w:t xml:space="preserve">, от 20.11.2019 </w:t>
            </w:r>
            <w:hyperlink r:id="rId50" w:history="1">
              <w:r w:rsidRPr="00491DF1">
                <w:t>N 43/410</w:t>
              </w:r>
            </w:hyperlink>
            <w:r w:rsidRPr="00491DF1">
              <w:t xml:space="preserve"> (с изм. от 24.12.2019))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6179"/>
        <w:gridCol w:w="2097"/>
      </w:tblGrid>
      <w:tr w:rsidR="00491DF1" w:rsidRPr="00491DF1">
        <w:tc>
          <w:tcPr>
            <w:tcW w:w="79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17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79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179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Продовольственные товары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0,45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Непродовольственные товары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0,37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t xml:space="preserve">Действие изменений, внесенных </w:t>
                  </w:r>
                  <w:hyperlink r:id="rId51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52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lastRenderedPageBreak/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491DF1" w:rsidRPr="00491DF1">
        <w:tblPrEx>
          <w:tblBorders>
            <w:insideH w:val="nil"/>
          </w:tblBorders>
        </w:tblPrEx>
        <w:tc>
          <w:tcPr>
            <w:tcW w:w="793" w:type="dxa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2.1.</w:t>
            </w:r>
          </w:p>
        </w:tc>
        <w:tc>
          <w:tcPr>
            <w:tcW w:w="8276" w:type="dxa"/>
            <w:gridSpan w:val="2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53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2.2.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Канцелярские товары, игрушки, детские товары, школьно-письменные, бумажно-беловые товары. Печатные издания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0,27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2.3.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Электротовары, </w:t>
            </w:r>
            <w:proofErr w:type="spellStart"/>
            <w:r w:rsidRPr="00491DF1">
              <w:t>телерадиотовары</w:t>
            </w:r>
            <w:proofErr w:type="spellEnd"/>
            <w:r w:rsidRPr="00491DF1">
              <w:t>, прочие культтовары, стройматериалы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2.4.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Запасные части и аксессуары для транспортных средств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0,45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2.5.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Велосипеды и мотоциклы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0,45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2.6.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2.7.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Ювелирные изделия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0,69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2.8.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Семена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2.9.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Корм и предметы ухода за животными и птицами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0,41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2.10.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Мебель, ковры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2.11.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Товары, бывшие в употреблении (кроме запчастей и автомобилей)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9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2.12.</w:t>
            </w:r>
          </w:p>
        </w:tc>
        <w:tc>
          <w:tcPr>
            <w:tcW w:w="6179" w:type="dxa"/>
          </w:tcPr>
          <w:p w:rsidR="00782A7C" w:rsidRPr="00491DF1" w:rsidRDefault="00782A7C">
            <w:pPr>
              <w:pStyle w:val="ConsPlusNormal"/>
            </w:pPr>
            <w:r w:rsidRPr="00491DF1">
              <w:t>Товары бытовой химии, включающие в себя спиртосодержащую продукцию</w:t>
            </w:r>
          </w:p>
        </w:tc>
        <w:tc>
          <w:tcPr>
            <w:tcW w:w="209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t xml:space="preserve">Действие изменений, внесенных </w:t>
                  </w:r>
                  <w:hyperlink r:id="rId54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55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782A7C" w:rsidRPr="00491DF1">
        <w:tblPrEx>
          <w:tblBorders>
            <w:insideH w:val="nil"/>
          </w:tblBorders>
        </w:tblPrEx>
        <w:tc>
          <w:tcPr>
            <w:tcW w:w="793" w:type="dxa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2.13.</w:t>
            </w:r>
          </w:p>
        </w:tc>
        <w:tc>
          <w:tcPr>
            <w:tcW w:w="8276" w:type="dxa"/>
            <w:gridSpan w:val="2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56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57" w:history="1">
        <w:r w:rsidRPr="00491DF1">
          <w:t>классификатора</w:t>
        </w:r>
      </w:hyperlink>
      <w:r w:rsidRPr="00491DF1">
        <w:t xml:space="preserve"> видов экономической деятельности.</w:t>
      </w:r>
    </w:p>
    <w:p w:rsidR="00782A7C" w:rsidRPr="00491DF1" w:rsidRDefault="00782A7C">
      <w:pPr>
        <w:pStyle w:val="ConsPlusNormal"/>
        <w:jc w:val="both"/>
      </w:pPr>
      <w:r w:rsidRPr="00491DF1">
        <w:t xml:space="preserve">(абзац введен </w:t>
      </w:r>
      <w:hyperlink r:id="rId58" w:history="1">
        <w:r w:rsidRPr="00491DF1">
          <w:t>решением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15.11.2016 N 4/34)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Абзац исключен. - </w:t>
      </w:r>
      <w:hyperlink r:id="rId59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8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7" w:name="P330"/>
      <w:bookmarkEnd w:id="7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РОЗНИЧНАЯ ТОРГОВЛЯ,</w:t>
      </w:r>
    </w:p>
    <w:p w:rsidR="00782A7C" w:rsidRPr="00491DF1" w:rsidRDefault="00782A7C">
      <w:pPr>
        <w:pStyle w:val="ConsPlusTitle"/>
        <w:jc w:val="center"/>
      </w:pPr>
      <w:r w:rsidRPr="00491DF1">
        <w:t>ОСУЩЕСТВЛЯЕМАЯ ЧЕРЕЗ ОБЪЕКТЫ СТАЦИОНАРНОЙ ТОРГОВОЙ СЕТИ,</w:t>
      </w:r>
    </w:p>
    <w:p w:rsidR="00782A7C" w:rsidRPr="00491DF1" w:rsidRDefault="00782A7C">
      <w:pPr>
        <w:pStyle w:val="ConsPlusTitle"/>
        <w:jc w:val="center"/>
      </w:pPr>
      <w:r w:rsidRPr="00491DF1">
        <w:t>НЕ ИМЕЮЩИЕ ТОРГОВЫХ ЗАЛОВ, А ТАКЖЕ ЧЕРЕЗ ОБЪЕКТЫ</w:t>
      </w:r>
    </w:p>
    <w:p w:rsidR="00782A7C" w:rsidRPr="00491DF1" w:rsidRDefault="00782A7C">
      <w:pPr>
        <w:pStyle w:val="ConsPlusTitle"/>
        <w:jc w:val="center"/>
      </w:pPr>
      <w:r w:rsidRPr="00491DF1">
        <w:t>НЕСТАЦИОНАРНОЙ ТОРГОВОЙ СЕТИ, ПЛОЩАДЬ ТОРГОВОГО МЕСТА</w:t>
      </w:r>
    </w:p>
    <w:p w:rsidR="00782A7C" w:rsidRPr="00491DF1" w:rsidRDefault="00782A7C">
      <w:pPr>
        <w:pStyle w:val="ConsPlusTitle"/>
        <w:jc w:val="center"/>
      </w:pPr>
      <w:r w:rsidRPr="00491DF1">
        <w:t>В КОТОРЫХ НЕ ПРЕВЫШАЕТ 5 КВАДРАТНЫХ МЕТРОВ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60" w:history="1">
              <w:r w:rsidRPr="00491DF1">
                <w:t>N 91</w:t>
              </w:r>
            </w:hyperlink>
            <w:r w:rsidRPr="00491DF1">
              <w:t xml:space="preserve">, от 06.11.2015 </w:t>
            </w:r>
            <w:hyperlink r:id="rId61" w:history="1">
              <w:r w:rsidRPr="00491DF1">
                <w:t>N 97</w:t>
              </w:r>
            </w:hyperlink>
            <w:r w:rsidRPr="00491DF1">
              <w:t xml:space="preserve">, от 15.11.2016 </w:t>
            </w:r>
            <w:hyperlink r:id="rId62" w:history="1">
              <w:r w:rsidRPr="00491DF1">
                <w:t>N 4/34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27.03.2018 </w:t>
            </w:r>
            <w:hyperlink r:id="rId63" w:history="1">
              <w:r w:rsidRPr="00491DF1">
                <w:t>N 23/218</w:t>
              </w:r>
            </w:hyperlink>
            <w:r w:rsidRPr="00491DF1">
              <w:t xml:space="preserve">, от 20.11.2019 </w:t>
            </w:r>
            <w:hyperlink r:id="rId64" w:history="1">
              <w:r w:rsidRPr="00491DF1">
                <w:t>N 43/410</w:t>
              </w:r>
            </w:hyperlink>
            <w:r w:rsidRPr="00491DF1">
              <w:t xml:space="preserve"> (с изм. от 24.12.2019))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2098"/>
      </w:tblGrid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23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23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  <w:outlineLvl w:val="1"/>
            </w:pPr>
            <w:r w:rsidRPr="00491DF1">
              <w:t>1.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Продовольственные товары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1.1.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Табачные изделия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Овощи и фрукты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1.3.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Выпечные изделия собственного производства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0,32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  <w:outlineLvl w:val="1"/>
            </w:pPr>
            <w:r w:rsidRPr="00491DF1">
              <w:t>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Непродовольственные товары, кроме нефтепродуктов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0,37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t xml:space="preserve">Действие изменений, внесенных </w:t>
                  </w:r>
                  <w:hyperlink r:id="rId65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66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491DF1" w:rsidRPr="00491DF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2.1.</w:t>
            </w:r>
          </w:p>
        </w:tc>
        <w:tc>
          <w:tcPr>
            <w:tcW w:w="8334" w:type="dxa"/>
            <w:gridSpan w:val="2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67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2.2.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Канцелярские товары, игрушки, детские товары, школьно-письменные, бумажно-беловые товары. Печатные издания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0,27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2.3.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Электротовары, </w:t>
            </w:r>
            <w:proofErr w:type="spellStart"/>
            <w:r w:rsidRPr="00491DF1">
              <w:t>телерадиотовары</w:t>
            </w:r>
            <w:proofErr w:type="spellEnd"/>
            <w:r w:rsidRPr="00491DF1">
              <w:t>, прочие культтовары, стройматериалы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2.4.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Запасные части и аксессуары для транспортных средств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0,65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2.5.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Семена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2.6.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Корм и предметы ухода за животными и птицами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2.7.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Товары, бывшие в употреблении (кроме запчастей и автомобилей)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2.8.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Товары бытовой химии, включающие в себя спиртосодержащую продукцию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t xml:space="preserve">Действие изменений, внесенных </w:t>
                  </w:r>
                  <w:hyperlink r:id="rId68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69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782A7C" w:rsidRPr="00491DF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2.9.</w:t>
            </w:r>
          </w:p>
        </w:tc>
        <w:tc>
          <w:tcPr>
            <w:tcW w:w="8334" w:type="dxa"/>
            <w:gridSpan w:val="2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70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71" w:history="1">
        <w:r w:rsidRPr="00491DF1">
          <w:t>классификатора</w:t>
        </w:r>
      </w:hyperlink>
      <w:r w:rsidRPr="00491DF1">
        <w:t xml:space="preserve"> видов экономической деятельности.</w:t>
      </w:r>
    </w:p>
    <w:p w:rsidR="00782A7C" w:rsidRPr="00491DF1" w:rsidRDefault="00782A7C">
      <w:pPr>
        <w:pStyle w:val="ConsPlusNormal"/>
        <w:jc w:val="both"/>
      </w:pPr>
      <w:r w:rsidRPr="00491DF1">
        <w:t xml:space="preserve">(в ред. </w:t>
      </w:r>
      <w:hyperlink r:id="rId72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15.11.2016 N 4/34)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Абзац исключен. - </w:t>
      </w:r>
      <w:hyperlink r:id="rId73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9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8" w:name="P407"/>
      <w:bookmarkEnd w:id="8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РОЗНИЧНАЯ ТОРГОВЛЯ,</w:t>
      </w:r>
    </w:p>
    <w:p w:rsidR="00782A7C" w:rsidRPr="00491DF1" w:rsidRDefault="00782A7C">
      <w:pPr>
        <w:pStyle w:val="ConsPlusTitle"/>
        <w:jc w:val="center"/>
      </w:pPr>
      <w:r w:rsidRPr="00491DF1">
        <w:t>ОСУЩЕСТВЛЯЕМАЯ ЧЕРЕЗ ОБЪЕКТЫ СТАЦИОНАРНОЙ ТОРГОВОЙ СЕТИ,</w:t>
      </w:r>
    </w:p>
    <w:p w:rsidR="00782A7C" w:rsidRPr="00491DF1" w:rsidRDefault="00782A7C">
      <w:pPr>
        <w:pStyle w:val="ConsPlusTitle"/>
        <w:jc w:val="center"/>
      </w:pPr>
      <w:r w:rsidRPr="00491DF1">
        <w:t>НЕ ИМЕЮЩИЕ ТОРГОВЫХ ЗАЛОВ, А ТАКЖЕ ЧЕРЕЗ ОБЪЕКТЫ</w:t>
      </w:r>
    </w:p>
    <w:p w:rsidR="00782A7C" w:rsidRPr="00491DF1" w:rsidRDefault="00782A7C">
      <w:pPr>
        <w:pStyle w:val="ConsPlusTitle"/>
        <w:jc w:val="center"/>
      </w:pPr>
      <w:r w:rsidRPr="00491DF1">
        <w:t>НЕСТАЦИОНАРНОЙ ТОРГОВОЙ СЕТИ, ПЛОЩАДЬ ТОРГОВОГО МЕСТА</w:t>
      </w:r>
    </w:p>
    <w:p w:rsidR="00782A7C" w:rsidRPr="00491DF1" w:rsidRDefault="00782A7C">
      <w:pPr>
        <w:pStyle w:val="ConsPlusTitle"/>
        <w:jc w:val="center"/>
      </w:pPr>
      <w:r w:rsidRPr="00491DF1">
        <w:t>В КОТОРЫХ ПРЕВЫШАЕТ 5 КВАДРАТНЫХ МЕТРОВ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74" w:history="1">
              <w:r w:rsidRPr="00491DF1">
                <w:t>N 91</w:t>
              </w:r>
            </w:hyperlink>
            <w:r w:rsidRPr="00491DF1">
              <w:t xml:space="preserve">, от 06.11.2015 </w:t>
            </w:r>
            <w:hyperlink r:id="rId75" w:history="1">
              <w:r w:rsidRPr="00491DF1">
                <w:t>N 97</w:t>
              </w:r>
            </w:hyperlink>
            <w:r w:rsidRPr="00491DF1">
              <w:t xml:space="preserve">, от 15.11.2016 </w:t>
            </w:r>
            <w:hyperlink r:id="rId76" w:history="1">
              <w:r w:rsidRPr="00491DF1">
                <w:t>N 4/34</w:t>
              </w:r>
            </w:hyperlink>
            <w:r w:rsidRPr="00491DF1">
              <w:t>,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27.03.2018 </w:t>
            </w:r>
            <w:hyperlink r:id="rId77" w:history="1">
              <w:r w:rsidRPr="00491DF1">
                <w:t>N 23/218</w:t>
              </w:r>
            </w:hyperlink>
            <w:r w:rsidRPr="00491DF1">
              <w:t xml:space="preserve">, от 20.11.2019 </w:t>
            </w:r>
            <w:hyperlink r:id="rId78" w:history="1">
              <w:r w:rsidRPr="00491DF1">
                <w:t>N 43/410</w:t>
              </w:r>
            </w:hyperlink>
            <w:r w:rsidRPr="00491DF1">
              <w:t xml:space="preserve"> (с изм. от 24.12.2019))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2098"/>
      </w:tblGrid>
      <w:tr w:rsidR="00491DF1" w:rsidRPr="00491DF1">
        <w:tc>
          <w:tcPr>
            <w:tcW w:w="73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23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737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23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  <w:outlineLvl w:val="1"/>
            </w:pPr>
            <w:r w:rsidRPr="00491DF1">
              <w:t>1.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Продовольственные товары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bookmarkStart w:id="9" w:name="P428"/>
            <w:bookmarkEnd w:id="9"/>
            <w:r w:rsidRPr="00491DF1">
              <w:t>1.1.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Табачные изделия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Овощи и фрукты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1.3.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Выпечные изделия собственного производства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0,32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  <w:outlineLvl w:val="1"/>
            </w:pPr>
            <w:r w:rsidRPr="00491DF1">
              <w:t>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Непродовольственные товары, кроме нефтепродуктов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0,37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t xml:space="preserve">Действие изменений, внесенных </w:t>
                  </w:r>
                  <w:hyperlink r:id="rId79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80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491DF1" w:rsidRPr="00491DF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2.1.</w:t>
            </w:r>
          </w:p>
        </w:tc>
        <w:tc>
          <w:tcPr>
            <w:tcW w:w="8334" w:type="dxa"/>
            <w:gridSpan w:val="2"/>
            <w:tcBorders>
              <w:top w:val="nil"/>
              <w:bottom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81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Канцелярские товары, игрушки, детские товары, школьно-письменные, бумажно-беловые товары. Печатные издания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0,27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2.3.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Электротовары, </w:t>
            </w:r>
            <w:proofErr w:type="spellStart"/>
            <w:r w:rsidRPr="00491DF1">
              <w:t>телерадиотовары</w:t>
            </w:r>
            <w:proofErr w:type="spellEnd"/>
            <w:r w:rsidRPr="00491DF1">
              <w:t>, прочие культтовары, стройматериалы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2.4.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Запасные части и аксессуары для транспортных средств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0,65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bookmarkStart w:id="10" w:name="P452"/>
            <w:bookmarkEnd w:id="10"/>
            <w:r w:rsidRPr="00491DF1">
              <w:t>2.5.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Семена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bookmarkStart w:id="11" w:name="P455"/>
            <w:bookmarkEnd w:id="11"/>
            <w:r w:rsidRPr="00491DF1">
              <w:t>2.6.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Корм и предметы ухода за животными и птицами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2.7.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>Товары, бывшие в употреблении (кроме запчастей и автомобилей)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0,24</w:t>
            </w:r>
          </w:p>
        </w:tc>
      </w:tr>
      <w:tr w:rsidR="00491DF1" w:rsidRPr="00491DF1">
        <w:tc>
          <w:tcPr>
            <w:tcW w:w="737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2.8.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Товары бытовой химии, включающие в себя </w:t>
            </w:r>
            <w:r w:rsidRPr="00491DF1">
              <w:lastRenderedPageBreak/>
              <w:t>спиртосодержащую продукцию</w:t>
            </w:r>
          </w:p>
        </w:tc>
        <w:tc>
          <w:tcPr>
            <w:tcW w:w="2098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1</w:t>
            </w:r>
          </w:p>
        </w:tc>
      </w:tr>
      <w:tr w:rsidR="00491DF1" w:rsidRPr="00491DF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491DF1" w:rsidRPr="00491DF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82A7C" w:rsidRPr="00491DF1" w:rsidRDefault="00782A7C">
                  <w:pPr>
                    <w:pStyle w:val="ConsPlusNormal"/>
                    <w:jc w:val="both"/>
                  </w:pPr>
                  <w:r w:rsidRPr="00491DF1">
                    <w:lastRenderedPageBreak/>
                    <w:t xml:space="preserve">Действие изменений, внесенных </w:t>
                  </w:r>
                  <w:hyperlink r:id="rId82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20.11.2019 N 43/410, приостановлено </w:t>
                  </w:r>
                  <w:hyperlink r:id="rId83" w:history="1">
                    <w:r w:rsidRPr="00491DF1">
                      <w:t>решением</w:t>
                    </w:r>
                  </w:hyperlink>
                  <w:r w:rsidRPr="00491DF1">
                    <w:t xml:space="preserve"> </w:t>
                  </w:r>
                  <w:proofErr w:type="spellStart"/>
                  <w:r w:rsidRPr="00491DF1">
                    <w:t>Вятскополянской</w:t>
                  </w:r>
                  <w:proofErr w:type="spellEnd"/>
                  <w:r w:rsidRPr="00491DF1">
                    <w:t xml:space="preserve"> городской Думы Кировской области от 24.12.2019 N 45/436 на период, после истечения которого действующим законодательством Российской Федерации запрещено применение единого налога на вмененный доход.</w:t>
                  </w:r>
                </w:p>
              </w:tc>
            </w:tr>
          </w:tbl>
          <w:p w:rsidR="00782A7C" w:rsidRPr="00491DF1" w:rsidRDefault="00782A7C"/>
        </w:tc>
      </w:tr>
      <w:tr w:rsidR="00782A7C" w:rsidRPr="00491DF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2.9.</w:t>
            </w:r>
          </w:p>
        </w:tc>
        <w:tc>
          <w:tcPr>
            <w:tcW w:w="8334" w:type="dxa"/>
            <w:gridSpan w:val="2"/>
            <w:tcBorders>
              <w:top w:val="nil"/>
            </w:tcBorders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 xml:space="preserve">Утратил силу с 1 января 2020 года. - </w:t>
            </w:r>
            <w:hyperlink r:id="rId84" w:history="1">
              <w:r w:rsidRPr="00491DF1">
                <w:t>Решение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 от 20.11.2019 N 43/410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85" w:history="1">
        <w:r w:rsidRPr="00491DF1">
          <w:t>классификатора</w:t>
        </w:r>
      </w:hyperlink>
      <w:r w:rsidRPr="00491DF1">
        <w:t xml:space="preserve"> видов экономической деятельности.</w:t>
      </w:r>
    </w:p>
    <w:p w:rsidR="00782A7C" w:rsidRPr="00491DF1" w:rsidRDefault="00782A7C">
      <w:pPr>
        <w:pStyle w:val="ConsPlusNormal"/>
        <w:jc w:val="both"/>
      </w:pPr>
      <w:r w:rsidRPr="00491DF1">
        <w:t xml:space="preserve">(в ред. </w:t>
      </w:r>
      <w:hyperlink r:id="rId86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15.11.2016 N 4/34)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Абзац исключен. - </w:t>
      </w:r>
      <w:hyperlink r:id="rId87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10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2" w:name="P484"/>
      <w:bookmarkEnd w:id="12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РАЗВОЗНАЯ И РАЗНОСНАЯ РОЗНИЧНАЯ ТОРГОВЛЯ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88" w:history="1">
              <w:r w:rsidRPr="00491DF1">
                <w:t>N 91</w:t>
              </w:r>
            </w:hyperlink>
            <w:r w:rsidRPr="00491DF1">
              <w:t xml:space="preserve">, от 15.11.2016 </w:t>
            </w:r>
            <w:hyperlink r:id="rId89" w:history="1">
              <w:r w:rsidRPr="00491DF1">
                <w:t>N 4/34</w:t>
              </w:r>
            </w:hyperlink>
            <w:r w:rsidRPr="00491DF1">
              <w:t xml:space="preserve">, от 27.03.2018 </w:t>
            </w:r>
            <w:hyperlink r:id="rId90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Продовольственные товары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Непродовольственные товары, кроме нефтепродуктов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0,39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Товары бытовой химии, включающие в себя спиртосодержащую продукцию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Группы товаров в приложении указаны в соответствии с классификационными признаками и группировками Общероссийского </w:t>
      </w:r>
      <w:hyperlink r:id="rId91" w:history="1">
        <w:r w:rsidRPr="00491DF1">
          <w:t>классификатора</w:t>
        </w:r>
      </w:hyperlink>
      <w:r w:rsidRPr="00491DF1">
        <w:t xml:space="preserve"> видов экономической деятельности.</w:t>
      </w:r>
    </w:p>
    <w:p w:rsidR="00782A7C" w:rsidRPr="00491DF1" w:rsidRDefault="00782A7C">
      <w:pPr>
        <w:pStyle w:val="ConsPlusNormal"/>
        <w:jc w:val="both"/>
      </w:pPr>
      <w:r w:rsidRPr="00491DF1">
        <w:t xml:space="preserve">(в ред. </w:t>
      </w:r>
      <w:hyperlink r:id="rId92" w:history="1">
        <w:r w:rsidRPr="00491DF1">
          <w:t>решения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15.11.2016 N 4/34)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782A7C" w:rsidRPr="00491DF1" w:rsidRDefault="00782A7C">
      <w:pPr>
        <w:pStyle w:val="ConsPlusNormal"/>
        <w:spacing w:before="240"/>
        <w:ind w:firstLine="540"/>
        <w:jc w:val="both"/>
      </w:pPr>
      <w:r w:rsidRPr="00491DF1">
        <w:t xml:space="preserve">Абзац исключен. - </w:t>
      </w:r>
      <w:hyperlink r:id="rId93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11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3" w:name="P522"/>
      <w:bookmarkEnd w:id="13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РЕАЛИЗАЦИЯ ТОВАРОВ</w:t>
      </w:r>
    </w:p>
    <w:p w:rsidR="00782A7C" w:rsidRPr="00491DF1" w:rsidRDefault="00782A7C">
      <w:pPr>
        <w:pStyle w:val="ConsPlusTitle"/>
        <w:jc w:val="center"/>
      </w:pPr>
      <w:r w:rsidRPr="00491DF1">
        <w:t>С ИСПОЛЬЗОВАНИЕМ ТОРГОВЫХ АВТОМАТОВ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94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95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Непродовольственные товары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96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12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4" w:name="P555"/>
      <w:bookmarkEnd w:id="14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 УСЛУГ</w:t>
      </w:r>
    </w:p>
    <w:p w:rsidR="00782A7C" w:rsidRPr="00491DF1" w:rsidRDefault="00782A7C">
      <w:pPr>
        <w:pStyle w:val="ConsPlusTitle"/>
        <w:jc w:val="center"/>
      </w:pPr>
      <w:r w:rsidRPr="00491DF1">
        <w:t>ОБЩЕСТВЕННОГО ПИТАНИЯ ЧЕРЕЗ ОБЪЕКТ ОРГАНИЗАЦИИ</w:t>
      </w:r>
    </w:p>
    <w:p w:rsidR="00782A7C" w:rsidRPr="00491DF1" w:rsidRDefault="00782A7C">
      <w:pPr>
        <w:pStyle w:val="ConsPlusTitle"/>
        <w:jc w:val="center"/>
      </w:pPr>
      <w:r w:rsidRPr="00491DF1">
        <w:t>ОБЩЕСТВЕННОГО ПИТАНИЯ, ИМЕЮЩИЙ ЗАЛ ОБСЛУЖИВАНИЯ ПОСЕТИТЕЛЕЙ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97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98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Виды деятельности в сфере общественного питания</w:t>
            </w:r>
          </w:p>
        </w:tc>
        <w:tc>
          <w:tcPr>
            <w:tcW w:w="204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Деятельность ресторанов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0,49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Деятельность кафе, баров, столовых, закусочных, буфетов, магазинов кулинарии, кофеен с реализацией алкогольной продукции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0,31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Деятельность кафе, баров, столовых, закусочных, буфетов, магазинов кулинарии, кофеен без реализации алкогольной продукции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0,15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4.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Деятельность столовых, буфетов на производственных предприятиях, в учреждениях, при гостиницах, в образовательных и медицинских организациях, учреждениях культуры, в спортивных объектах, вокзалах без реализации алкогольной продукции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0,02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99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13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lastRenderedPageBreak/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5" w:name="P595"/>
      <w:bookmarkEnd w:id="15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ОКАЗАНИЕ УСЛУГ ОБЩЕСТВЕННОГО ПИТАНИЯ</w:t>
      </w:r>
    </w:p>
    <w:p w:rsidR="00782A7C" w:rsidRPr="00491DF1" w:rsidRDefault="00782A7C">
      <w:pPr>
        <w:pStyle w:val="ConsPlusTitle"/>
        <w:jc w:val="center"/>
      </w:pPr>
      <w:r w:rsidRPr="00491DF1">
        <w:t>ЧЕРЕЗ ОБЪЕКТ ОРГАНИЗАЦИИ ОБЩЕСТВЕННОГО ПИТАНИЯ,</w:t>
      </w:r>
    </w:p>
    <w:p w:rsidR="00782A7C" w:rsidRPr="00491DF1" w:rsidRDefault="00782A7C">
      <w:pPr>
        <w:pStyle w:val="ConsPlusTitle"/>
        <w:jc w:val="center"/>
      </w:pPr>
      <w:r w:rsidRPr="00491DF1">
        <w:t>НЕ ИМЕЮЩИЙ ЗАЛА ОБСЛУЖИВАНИЯ ПОСЕТИТЕЛЕЙ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100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101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Виды деятельности в сфере общественного питания</w:t>
            </w:r>
          </w:p>
        </w:tc>
        <w:tc>
          <w:tcPr>
            <w:tcW w:w="204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0,22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102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14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6" w:name="P626"/>
      <w:bookmarkEnd w:id="16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 ПРЕДПРИНИМАТЕЛЬСКОЙ</w:t>
      </w:r>
    </w:p>
    <w:p w:rsidR="00782A7C" w:rsidRPr="00491DF1" w:rsidRDefault="00782A7C">
      <w:pPr>
        <w:pStyle w:val="ConsPlusTitle"/>
        <w:jc w:val="center"/>
      </w:pPr>
      <w:r w:rsidRPr="00491DF1">
        <w:t>ДЕЯТЕЛЬНОСТИ: РАСПРОСТРАНЕНИЕ НАРУЖНОЙ РЕКЛАМЫ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103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104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Значение коэффициента</w:t>
            </w:r>
          </w:p>
        </w:tc>
      </w:tr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</w:t>
            </w:r>
            <w:r w:rsidRPr="00491DF1">
              <w:lastRenderedPageBreak/>
              <w:t>электронных табло)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0,43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lastRenderedPageBreak/>
              <w:t>2.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0,22</w:t>
            </w:r>
          </w:p>
        </w:tc>
      </w:tr>
      <w:tr w:rsidR="00491DF1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Распространение наружной рекламы с использованием электронных табло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0,22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4.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0,22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105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15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7" w:name="P664"/>
      <w:bookmarkEnd w:id="17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 УСЛУГ</w:t>
      </w:r>
    </w:p>
    <w:p w:rsidR="00782A7C" w:rsidRPr="00491DF1" w:rsidRDefault="00782A7C">
      <w:pPr>
        <w:pStyle w:val="ConsPlusTitle"/>
        <w:jc w:val="center"/>
      </w:pPr>
      <w:r w:rsidRPr="00491DF1">
        <w:t>ПО ВРЕМЕННОМУ РАЗМЕЩЕНИЮ И ПРОЖИВАНИЮ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106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107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2041"/>
      </w:tblGrid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Значение коэффициента</w:t>
            </w:r>
          </w:p>
        </w:tc>
      </w:tr>
      <w:tr w:rsidR="00491DF1" w:rsidRPr="00491DF1">
        <w:tc>
          <w:tcPr>
            <w:tcW w:w="624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406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782A7C" w:rsidRPr="00491DF1">
        <w:tc>
          <w:tcPr>
            <w:tcW w:w="62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6406" w:type="dxa"/>
          </w:tcPr>
          <w:p w:rsidR="00782A7C" w:rsidRPr="00491DF1" w:rsidRDefault="00782A7C">
            <w:pPr>
              <w:pStyle w:val="ConsPlusNormal"/>
            </w:pPr>
            <w:r w:rsidRPr="00491DF1">
              <w:t>Оказание услуг по временному размещению и проживанию</w:t>
            </w:r>
          </w:p>
        </w:tc>
        <w:tc>
          <w:tcPr>
            <w:tcW w:w="2041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0,32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108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16</w:t>
      </w:r>
    </w:p>
    <w:p w:rsidR="00782A7C" w:rsidRPr="00491DF1" w:rsidRDefault="00782A7C">
      <w:pPr>
        <w:pStyle w:val="ConsPlusNormal"/>
        <w:jc w:val="right"/>
      </w:pPr>
      <w:r w:rsidRPr="00491DF1"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lastRenderedPageBreak/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8" w:name="P694"/>
      <w:bookmarkEnd w:id="18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 УСЛУГ</w:t>
      </w:r>
    </w:p>
    <w:p w:rsidR="00782A7C" w:rsidRPr="00491DF1" w:rsidRDefault="00782A7C">
      <w:pPr>
        <w:pStyle w:val="ConsPlusTitle"/>
        <w:jc w:val="center"/>
      </w:pPr>
      <w:r w:rsidRPr="00491DF1">
        <w:t>ПО ПЕРЕДАЧЕ ВО ВРЕМЕННОЕ ВЛАДЕНИЕ И (ИЛИ) В ПОЛЬЗОВАНИЕ</w:t>
      </w:r>
    </w:p>
    <w:p w:rsidR="00782A7C" w:rsidRPr="00491DF1" w:rsidRDefault="00782A7C">
      <w:pPr>
        <w:pStyle w:val="ConsPlusTitle"/>
        <w:jc w:val="center"/>
      </w:pPr>
      <w:r w:rsidRPr="00491DF1">
        <w:t>ТОРГОВЫХ МЕСТ, РАСПОЛОЖЕННЫХ В ОБЪЕКТАХ СТАЦИОНАРНОЙ</w:t>
      </w:r>
    </w:p>
    <w:p w:rsidR="00782A7C" w:rsidRPr="00491DF1" w:rsidRDefault="00782A7C">
      <w:pPr>
        <w:pStyle w:val="ConsPlusTitle"/>
        <w:jc w:val="center"/>
      </w:pPr>
      <w:r w:rsidRPr="00491DF1">
        <w:t>ТОРГОВОЙ СЕТИ, НЕ ИМЕЮЩИХ ТОРГОВЫХ ЗАЛОВ, ОБЪЕКТОВ</w:t>
      </w:r>
    </w:p>
    <w:p w:rsidR="00782A7C" w:rsidRPr="00491DF1" w:rsidRDefault="00782A7C">
      <w:pPr>
        <w:pStyle w:val="ConsPlusTitle"/>
        <w:jc w:val="center"/>
      </w:pPr>
      <w:r w:rsidRPr="00491DF1">
        <w:t>НЕСТАЦИОНАРНОЙ ТОРГОВОЙ СЕТИ, А ТАКЖЕ ОБЪЕКТОВ</w:t>
      </w:r>
    </w:p>
    <w:p w:rsidR="00782A7C" w:rsidRPr="00491DF1" w:rsidRDefault="00782A7C">
      <w:pPr>
        <w:pStyle w:val="ConsPlusTitle"/>
        <w:jc w:val="center"/>
      </w:pPr>
      <w:r w:rsidRPr="00491DF1">
        <w:t>ОРГАНИЗАЦИИ ОБЩЕСТВЕННОГО ПИТАНИЯ, НЕ ИМЕЮЩИХ ЗАЛОВ</w:t>
      </w:r>
    </w:p>
    <w:p w:rsidR="00782A7C" w:rsidRPr="00491DF1" w:rsidRDefault="00782A7C">
      <w:pPr>
        <w:pStyle w:val="ConsPlusTitle"/>
        <w:jc w:val="center"/>
      </w:pPr>
      <w:r w:rsidRPr="00491DF1">
        <w:t>ОБСЛУЖИВАНИЯ ПОСЕТИТЕЛЕЙ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782A7C">
            <w:pPr>
              <w:pStyle w:val="ConsPlusNormal"/>
              <w:jc w:val="center"/>
            </w:pP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(введены </w:t>
            </w:r>
            <w:hyperlink r:id="rId109" w:history="1">
              <w:r w:rsidRPr="00491DF1">
                <w:t>решением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>от 20.11.2012 N 112;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в ред. </w:t>
            </w:r>
            <w:hyperlink r:id="rId110" w:history="1">
              <w:r w:rsidRPr="00491DF1">
                <w:t>решения</w:t>
              </w:r>
            </w:hyperlink>
            <w:r w:rsidRPr="00491DF1">
              <w:t xml:space="preserve"> </w:t>
            </w:r>
            <w:proofErr w:type="spellStart"/>
            <w:r w:rsidRPr="00491DF1">
              <w:t>Вятскополянской</w:t>
            </w:r>
            <w:proofErr w:type="spellEnd"/>
            <w:r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>от 27.03.2018 N 23/218)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36"/>
        <w:gridCol w:w="2154"/>
      </w:tblGrid>
      <w:tr w:rsidR="00491DF1" w:rsidRPr="00491DF1">
        <w:tc>
          <w:tcPr>
            <w:tcW w:w="680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Вид деятельности</w:t>
            </w:r>
          </w:p>
        </w:tc>
        <w:tc>
          <w:tcPr>
            <w:tcW w:w="215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Значение коэффициента</w:t>
            </w:r>
          </w:p>
        </w:tc>
      </w:tr>
      <w:tr w:rsidR="00491DF1" w:rsidRPr="00491DF1">
        <w:tc>
          <w:tcPr>
            <w:tcW w:w="680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215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</w:tr>
      <w:tr w:rsidR="00491DF1" w:rsidRPr="00491DF1">
        <w:tc>
          <w:tcPr>
            <w:tcW w:w="680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1.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215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0,75</w:t>
            </w:r>
          </w:p>
        </w:tc>
      </w:tr>
      <w:tr w:rsidR="00782A7C" w:rsidRPr="00491DF1">
        <w:tc>
          <w:tcPr>
            <w:tcW w:w="680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2.</w:t>
            </w:r>
          </w:p>
        </w:tc>
        <w:tc>
          <w:tcPr>
            <w:tcW w:w="6236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2154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0,3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111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right"/>
        <w:outlineLvl w:val="0"/>
      </w:pPr>
      <w:r w:rsidRPr="00491DF1">
        <w:t>Приложение N 17</w:t>
      </w:r>
    </w:p>
    <w:p w:rsidR="00782A7C" w:rsidRPr="00491DF1" w:rsidRDefault="00782A7C">
      <w:pPr>
        <w:pStyle w:val="ConsPlusNormal"/>
        <w:jc w:val="right"/>
      </w:pPr>
      <w:r w:rsidRPr="00491DF1">
        <w:lastRenderedPageBreak/>
        <w:t>к решению</w:t>
      </w:r>
    </w:p>
    <w:p w:rsidR="00782A7C" w:rsidRPr="00491DF1" w:rsidRDefault="00782A7C">
      <w:pPr>
        <w:pStyle w:val="ConsPlusNormal"/>
        <w:jc w:val="right"/>
      </w:pPr>
      <w:proofErr w:type="spellStart"/>
      <w:r w:rsidRPr="00491DF1">
        <w:t>Вятскополянской</w:t>
      </w:r>
      <w:proofErr w:type="spellEnd"/>
      <w:r w:rsidRPr="00491DF1">
        <w:t xml:space="preserve"> городской Думы</w:t>
      </w:r>
    </w:p>
    <w:p w:rsidR="00782A7C" w:rsidRPr="00491DF1" w:rsidRDefault="00782A7C">
      <w:pPr>
        <w:pStyle w:val="ConsPlusNormal"/>
        <w:jc w:val="right"/>
      </w:pPr>
      <w:r w:rsidRPr="00491DF1">
        <w:t>Кировской области</w:t>
      </w:r>
    </w:p>
    <w:p w:rsidR="00782A7C" w:rsidRPr="00491DF1" w:rsidRDefault="00782A7C">
      <w:pPr>
        <w:pStyle w:val="ConsPlusNormal"/>
        <w:jc w:val="right"/>
      </w:pPr>
      <w:r w:rsidRPr="00491DF1">
        <w:t>от 28 октября 2008 г. N 108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Title"/>
        <w:jc w:val="center"/>
      </w:pPr>
      <w:bookmarkStart w:id="19" w:name="P734"/>
      <w:bookmarkEnd w:id="19"/>
      <w:r w:rsidRPr="00491DF1">
        <w:t>ЗНАЧЕНИЯ</w:t>
      </w:r>
    </w:p>
    <w:p w:rsidR="00782A7C" w:rsidRPr="00491DF1" w:rsidRDefault="00782A7C">
      <w:pPr>
        <w:pStyle w:val="ConsPlusTitle"/>
        <w:jc w:val="center"/>
      </w:pPr>
      <w:r w:rsidRPr="00491DF1">
        <w:t>КОРРЕКТИРУЮЩЕГО КОЭФФИЦИЕНТА К2 ДЛЯ ВИДА</w:t>
      </w:r>
    </w:p>
    <w:p w:rsidR="00782A7C" w:rsidRPr="00491DF1" w:rsidRDefault="00782A7C">
      <w:pPr>
        <w:pStyle w:val="ConsPlusTitle"/>
        <w:jc w:val="center"/>
      </w:pPr>
      <w:r w:rsidRPr="00491DF1">
        <w:t>ПРЕДПРИНИМАТЕЛЬСКОЙ ДЕЯТЕЛЬНОСТИ: ОКАЗАНИЕ УСЛУГ</w:t>
      </w:r>
    </w:p>
    <w:p w:rsidR="00782A7C" w:rsidRPr="00491DF1" w:rsidRDefault="00782A7C">
      <w:pPr>
        <w:pStyle w:val="ConsPlusTitle"/>
        <w:jc w:val="center"/>
      </w:pPr>
      <w:r w:rsidRPr="00491DF1">
        <w:t>ПО ПЕРЕДАЧЕ ВО ВРЕМЕННОЕ ВЛАДЕНИЕ И (ИЛИ) В ПОЛЬЗОВАНИЕ</w:t>
      </w:r>
    </w:p>
    <w:p w:rsidR="00782A7C" w:rsidRPr="00491DF1" w:rsidRDefault="00782A7C">
      <w:pPr>
        <w:pStyle w:val="ConsPlusTitle"/>
        <w:jc w:val="center"/>
      </w:pPr>
      <w:r w:rsidRPr="00491DF1">
        <w:t>ЗЕМЕЛЬНЫХ УЧАСТКОВ ДЛЯ РАЗМЕЩЕНИЯ ОБЪЕКТОВ СТАЦИОНАРНОЙ</w:t>
      </w:r>
    </w:p>
    <w:p w:rsidR="00782A7C" w:rsidRPr="00491DF1" w:rsidRDefault="00782A7C">
      <w:pPr>
        <w:pStyle w:val="ConsPlusTitle"/>
        <w:jc w:val="center"/>
      </w:pPr>
      <w:r w:rsidRPr="00491DF1">
        <w:t>И НЕСТАЦИОНАРНОЙ ТОРГОВОЙ СЕТИ, А ТАКЖЕ ОБЪЕКТОВ</w:t>
      </w:r>
    </w:p>
    <w:p w:rsidR="00782A7C" w:rsidRPr="00491DF1" w:rsidRDefault="00782A7C">
      <w:pPr>
        <w:pStyle w:val="ConsPlusTitle"/>
        <w:jc w:val="center"/>
      </w:pPr>
      <w:r w:rsidRPr="00491DF1">
        <w:t>ОРГАНИЗАЦИИ ОБЩЕСТВЕННОГО ПИТАНИЯ</w:t>
      </w:r>
    </w:p>
    <w:p w:rsidR="00782A7C" w:rsidRPr="00491DF1" w:rsidRDefault="00782A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91DF1" w:rsidRPr="00491D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2A7C" w:rsidRPr="00491DF1" w:rsidRDefault="00491DF1">
            <w:pPr>
              <w:pStyle w:val="ConsPlusNormal"/>
              <w:jc w:val="center"/>
            </w:pPr>
            <w:bookmarkStart w:id="20" w:name="_GoBack"/>
            <w:bookmarkEnd w:id="20"/>
            <w:r w:rsidRPr="00491DF1">
              <w:t xml:space="preserve"> </w:t>
            </w:r>
            <w:r w:rsidR="00782A7C" w:rsidRPr="00491DF1">
              <w:t xml:space="preserve">(в ред. решений </w:t>
            </w:r>
            <w:proofErr w:type="spellStart"/>
            <w:r w:rsidR="00782A7C" w:rsidRPr="00491DF1">
              <w:t>Вятскополянской</w:t>
            </w:r>
            <w:proofErr w:type="spellEnd"/>
            <w:r w:rsidR="00782A7C" w:rsidRPr="00491DF1">
              <w:t xml:space="preserve"> городской Думы Кировской области</w:t>
            </w:r>
          </w:p>
          <w:p w:rsidR="00782A7C" w:rsidRPr="00491DF1" w:rsidRDefault="00782A7C">
            <w:pPr>
              <w:pStyle w:val="ConsPlusNormal"/>
              <w:jc w:val="center"/>
            </w:pPr>
            <w:r w:rsidRPr="00491DF1">
              <w:t xml:space="preserve">от 12.11.2014 </w:t>
            </w:r>
            <w:hyperlink r:id="rId112" w:history="1">
              <w:r w:rsidRPr="00491DF1">
                <w:t>N 91</w:t>
              </w:r>
            </w:hyperlink>
            <w:r w:rsidRPr="00491DF1">
              <w:t xml:space="preserve">, от 27.03.2018 </w:t>
            </w:r>
            <w:hyperlink r:id="rId113" w:history="1">
              <w:r w:rsidRPr="00491DF1">
                <w:t>N 23/218</w:t>
              </w:r>
            </w:hyperlink>
            <w:r w:rsidRPr="00491DF1">
              <w:t>)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5"/>
        <w:gridCol w:w="1700"/>
        <w:gridCol w:w="1700"/>
      </w:tblGrid>
      <w:tr w:rsidR="00491DF1" w:rsidRPr="00491DF1">
        <w:tc>
          <w:tcPr>
            <w:tcW w:w="623" w:type="dxa"/>
            <w:vMerge w:val="restart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N п/п</w:t>
            </w:r>
          </w:p>
        </w:tc>
        <w:tc>
          <w:tcPr>
            <w:tcW w:w="5045" w:type="dxa"/>
            <w:vMerge w:val="restart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Группы товаров</w:t>
            </w:r>
          </w:p>
        </w:tc>
        <w:tc>
          <w:tcPr>
            <w:tcW w:w="3400" w:type="dxa"/>
            <w:gridSpan w:val="2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Значения коэффициента</w:t>
            </w:r>
          </w:p>
        </w:tc>
      </w:tr>
      <w:tr w:rsidR="00491DF1" w:rsidRPr="00491DF1">
        <w:tc>
          <w:tcPr>
            <w:tcW w:w="623" w:type="dxa"/>
            <w:vMerge/>
          </w:tcPr>
          <w:p w:rsidR="00782A7C" w:rsidRPr="00491DF1" w:rsidRDefault="00782A7C"/>
        </w:tc>
        <w:tc>
          <w:tcPr>
            <w:tcW w:w="5045" w:type="dxa"/>
            <w:vMerge/>
          </w:tcPr>
          <w:p w:rsidR="00782A7C" w:rsidRPr="00491DF1" w:rsidRDefault="00782A7C"/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Площадь земельного участка не превышает 10 квадратных метров</w:t>
            </w:r>
          </w:p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Площадь земельного участка превышает 10 квадратных метров</w:t>
            </w:r>
          </w:p>
        </w:tc>
      </w:tr>
      <w:tr w:rsidR="00491DF1" w:rsidRPr="00491DF1">
        <w:tc>
          <w:tcPr>
            <w:tcW w:w="623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</w:t>
            </w:r>
          </w:p>
        </w:tc>
        <w:tc>
          <w:tcPr>
            <w:tcW w:w="5045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2</w:t>
            </w:r>
          </w:p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3</w:t>
            </w:r>
          </w:p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4</w:t>
            </w:r>
          </w:p>
        </w:tc>
      </w:tr>
      <w:tr w:rsidR="00782A7C" w:rsidRPr="00491DF1">
        <w:tc>
          <w:tcPr>
            <w:tcW w:w="623" w:type="dxa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1.</w:t>
            </w:r>
          </w:p>
        </w:tc>
        <w:tc>
          <w:tcPr>
            <w:tcW w:w="5045" w:type="dxa"/>
          </w:tcPr>
          <w:p w:rsidR="00782A7C" w:rsidRPr="00491DF1" w:rsidRDefault="00782A7C">
            <w:pPr>
              <w:pStyle w:val="ConsPlusNormal"/>
              <w:jc w:val="both"/>
            </w:pPr>
            <w:r w:rsidRPr="00491DF1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0,16</w:t>
            </w:r>
          </w:p>
        </w:tc>
        <w:tc>
          <w:tcPr>
            <w:tcW w:w="1700" w:type="dxa"/>
            <w:vAlign w:val="center"/>
          </w:tcPr>
          <w:p w:rsidR="00782A7C" w:rsidRPr="00491DF1" w:rsidRDefault="00782A7C">
            <w:pPr>
              <w:pStyle w:val="ConsPlusNormal"/>
              <w:jc w:val="center"/>
            </w:pPr>
            <w:r w:rsidRPr="00491DF1">
              <w:t>0,11</w:t>
            </w:r>
          </w:p>
        </w:tc>
      </w:tr>
    </w:tbl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ind w:firstLine="540"/>
        <w:jc w:val="both"/>
      </w:pPr>
      <w:r w:rsidRPr="00491DF1">
        <w:t xml:space="preserve">Абзац исключен. - </w:t>
      </w:r>
      <w:hyperlink r:id="rId114" w:history="1">
        <w:r w:rsidRPr="00491DF1">
          <w:t>Решение</w:t>
        </w:r>
      </w:hyperlink>
      <w:r w:rsidRPr="00491DF1">
        <w:t xml:space="preserve"> </w:t>
      </w:r>
      <w:proofErr w:type="spellStart"/>
      <w:r w:rsidRPr="00491DF1">
        <w:t>Вятскополянской</w:t>
      </w:r>
      <w:proofErr w:type="spellEnd"/>
      <w:r w:rsidRPr="00491DF1">
        <w:t xml:space="preserve"> городской Думы Кировской области от 27.03.2018 N 23/218.</w:t>
      </w: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jc w:val="both"/>
      </w:pPr>
    </w:p>
    <w:p w:rsidR="00782A7C" w:rsidRPr="00491DF1" w:rsidRDefault="00782A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491DF1" w:rsidRDefault="00491DF1"/>
    <w:sectPr w:rsidR="00DA2A83" w:rsidRPr="00491DF1" w:rsidSect="00DB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7C"/>
    <w:rsid w:val="00491DF1"/>
    <w:rsid w:val="00782A7C"/>
    <w:rsid w:val="00B6734F"/>
    <w:rsid w:val="00B873D6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548F"/>
  <w15:docId w15:val="{8F3D7D31-E95F-466A-83BA-D47534CA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2A7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2A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6363110F9D2FBDCEEAD249E8BC61D7AADC3B4595D6ED0753FB80634DE3FC1403525A96EF4E125C5768BD7B58B50DEE7V0ACN" TargetMode="External"/><Relationship Id="rId21" Type="http://schemas.openxmlformats.org/officeDocument/2006/relationships/hyperlink" Target="consultantplus://offline/ref=F6363110F9D2FBDCEEAD249E8BC61D7AADC3B459576BD07237B80634DE3FC1403525A97CF4B929C77195D7B19E068FA159CDEF0E85BD871C571047VAA7N" TargetMode="External"/><Relationship Id="rId42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47" Type="http://schemas.openxmlformats.org/officeDocument/2006/relationships/hyperlink" Target="consultantplus://offline/ref=F6363110F9D2FBDCEEAD249E8BC61D7AADC3B459576BD07237B80634DE3FC1403525A97CF4B929C77195D6B69E068FA159CDEF0E85BD871C571047VAA7N" TargetMode="External"/><Relationship Id="rId63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68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84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89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112" Type="http://schemas.openxmlformats.org/officeDocument/2006/relationships/hyperlink" Target="consultantplus://offline/ref=F6363110F9D2FBDCEEAD249E8BC61D7AADC3B459566DD17239B80634DE3FC1403525A97CF4B929C77191D5B69E068FA159CDEF0E85BD871C571047VAA7N" TargetMode="External"/><Relationship Id="rId16" Type="http://schemas.openxmlformats.org/officeDocument/2006/relationships/hyperlink" Target="consultantplus://offline/ref=F6363110F9D2FBDCEEAD249E8BC61D7AADC3B4595F6BD3763AB75B3ED666CD42322AF66BF3F025C67195D5B797598AB44895E00B9CA384014B1245A5V8A1N" TargetMode="External"/><Relationship Id="rId107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" Type="http://schemas.openxmlformats.org/officeDocument/2006/relationships/hyperlink" Target="consultantplus://offline/ref=F6363110F9D2FBDCEEAD249E8BC61D7AADC3B4595F6FD97136B45B3ED666CD42322AF66BF3F025C67195D7B690598AB44895E00B9CA384014B1245A5V8A1N" TargetMode="External"/><Relationship Id="rId24" Type="http://schemas.openxmlformats.org/officeDocument/2006/relationships/hyperlink" Target="consultantplus://offline/ref=F6363110F9D2FBDCEEAD249E8BC61D7AADC3B4595F6DD6713EB55B3ED666CD42322AF66BF3F025C67195D7B693598AB44895E00B9CA384014B1245A5V8A1N" TargetMode="External"/><Relationship Id="rId32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37" Type="http://schemas.openxmlformats.org/officeDocument/2006/relationships/hyperlink" Target="consultantplus://offline/ref=F6363110F9D2FBDCEEAD249E8BC61D7AADC3B459566DD17239B80634DE3FC1403525A97CF4B929C77194D7BE9E068FA159CDEF0E85BD871C571047VAA7N" TargetMode="External"/><Relationship Id="rId40" Type="http://schemas.openxmlformats.org/officeDocument/2006/relationships/hyperlink" Target="consultantplus://offline/ref=F6363110F9D2FBDCEEAD249E8BC61D7AADC3B459566DD17239B80634DE3FC1403525A97CF4B929C77194D5B69E068FA159CDEF0E85BD871C571047VAA7N" TargetMode="External"/><Relationship Id="rId45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53" Type="http://schemas.openxmlformats.org/officeDocument/2006/relationships/hyperlink" Target="consultantplus://offline/ref=F6363110F9D2FBDCEEAD249E8BC61D7AADC3B4595F6BD8783BB05B3ED666CD42322AF66BF3F025C67195D7B69D598AB44895E00B9CA384014B1245A5V8A1N" TargetMode="External"/><Relationship Id="rId58" Type="http://schemas.openxmlformats.org/officeDocument/2006/relationships/hyperlink" Target="consultantplus://offline/ref=F6363110F9D2FBDCEEAD249E8BC61D7AADC3B4595F6FD97136B45B3ED666CD42322AF66BF3F025C67195D7B693598AB44895E00B9CA384014B1245A5V8A1N" TargetMode="External"/><Relationship Id="rId66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74" Type="http://schemas.openxmlformats.org/officeDocument/2006/relationships/hyperlink" Target="consultantplus://offline/ref=F6363110F9D2FBDCEEAD249E8BC61D7AADC3B459566DD17239B80634DE3FC1403525A97CF4B929C77197D1BE9E068FA159CDEF0E85BD871C571047VAA7N" TargetMode="External"/><Relationship Id="rId79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87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02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0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5" Type="http://schemas.openxmlformats.org/officeDocument/2006/relationships/fontTable" Target="fontTable.xml"/><Relationship Id="rId5" Type="http://schemas.openxmlformats.org/officeDocument/2006/relationships/hyperlink" Target="consultantplus://offline/ref=F6363110F9D2FBDCEEAD249E8BC61D7AADC3B4595A6ED37339B80634DE3FC1403525A97CF4B929C77195D7B39E068FA159CDEF0E85BD871C571047VAA7N" TargetMode="External"/><Relationship Id="rId61" Type="http://schemas.openxmlformats.org/officeDocument/2006/relationships/hyperlink" Target="consultantplus://offline/ref=F6363110F9D2FBDCEEAD249E8BC61D7AADC3B459576BD07237B80634DE3FC1403525A97CF4B929C77195D6B29E068FA159CDEF0E85BD871C571047VAA7N" TargetMode="External"/><Relationship Id="rId82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90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95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9" Type="http://schemas.openxmlformats.org/officeDocument/2006/relationships/hyperlink" Target="consultantplus://offline/ref=F6363110F9D2FBDCEEAD249E8BC61D7AADC3B459586FD2733DB80634DE3FC1403525A97CF4B929C77195D7BE9E068FA159CDEF0E85BD871C571047VAA7N" TargetMode="External"/><Relationship Id="rId14" Type="http://schemas.openxmlformats.org/officeDocument/2006/relationships/hyperlink" Target="consultantplus://offline/ref=F6363110F9D2FBDCEEAD3A939DAA4173AECCE2545F66DA2762E75D698936CB17726AF03EB0B72FC5749E83E7D107D3E70BDEED0A85BF8400V5A5N" TargetMode="External"/><Relationship Id="rId22" Type="http://schemas.openxmlformats.org/officeDocument/2006/relationships/hyperlink" Target="consultantplus://offline/ref=F6363110F9D2FBDCEEAD249E8BC61D7AADC3B4595A6ED37339B80634DE3FC1403525A97CF4B929C77195D7B09E068FA159CDEF0E85BD871C571047VAA7N" TargetMode="External"/><Relationship Id="rId27" Type="http://schemas.openxmlformats.org/officeDocument/2006/relationships/hyperlink" Target="consultantplus://offline/ref=F6363110F9D2FBDCEEAD249E8BC61D7AADC3B4595A6ED37339B80634DE3FC1403525A97CF4B929C77195D6B69E068FA159CDEF0E85BD871C571047VAA7N" TargetMode="External"/><Relationship Id="rId30" Type="http://schemas.openxmlformats.org/officeDocument/2006/relationships/hyperlink" Target="consultantplus://offline/ref=F6363110F9D2FBDCEEAD249E8BC61D7AADC3B459576BD07237B80634DE3FC1403525A97CF4B929C77195D7BF9E068FA159CDEF0E85BD871C571047VAA7N" TargetMode="External"/><Relationship Id="rId35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43" Type="http://schemas.openxmlformats.org/officeDocument/2006/relationships/hyperlink" Target="consultantplus://offline/ref=F6363110F9D2FBDCEEAD249E8BC61D7AADC3B459566DD17239B80634DE3FC1403525A97CF4B929C77194D3B39E068FA159CDEF0E85BD871C571047VAA7N" TargetMode="External"/><Relationship Id="rId48" Type="http://schemas.openxmlformats.org/officeDocument/2006/relationships/hyperlink" Target="consultantplus://offline/ref=F6363110F9D2FBDCEEAD249E8BC61D7AADC3B4595F6FD97136B45B3ED666CD42322AF66BF3F025C67195D7B693598AB44895E00B9CA384014B1245A5V8A1N" TargetMode="External"/><Relationship Id="rId56" Type="http://schemas.openxmlformats.org/officeDocument/2006/relationships/hyperlink" Target="consultantplus://offline/ref=F6363110F9D2FBDCEEAD249E8BC61D7AADC3B4595F6BD8783BB05B3ED666CD42322AF66BF3F025C67195D7B69D598AB44895E00B9CA384014B1245A5V8A1N" TargetMode="External"/><Relationship Id="rId64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69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77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00" Type="http://schemas.openxmlformats.org/officeDocument/2006/relationships/hyperlink" Target="consultantplus://offline/ref=F6363110F9D2FBDCEEAD249E8BC61D7AADC3B459566DD17239B80634DE3FC1403525A97CF4B929C77196D0B39E068FA159CDEF0E85BD871C571047VAA7N" TargetMode="External"/><Relationship Id="rId105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3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8" Type="http://schemas.openxmlformats.org/officeDocument/2006/relationships/hyperlink" Target="consultantplus://offline/ref=F6363110F9D2FBDCEEAD249E8BC61D7AADC3B459586FD2733DB80634DE3FC1403525A97CF4B929C77195D7B39E068FA159CDEF0E85BD871C571047VAA7N" TargetMode="External"/><Relationship Id="rId51" Type="http://schemas.openxmlformats.org/officeDocument/2006/relationships/hyperlink" Target="consultantplus://offline/ref=F6363110F9D2FBDCEEAD249E8BC61D7AADC3B4595F6BD8783BB05B3ED666CD42322AF66BF3F025C67195D7B69D598AB44895E00B9CA384014B1245A5V8A1N" TargetMode="External"/><Relationship Id="rId72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80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85" Type="http://schemas.openxmlformats.org/officeDocument/2006/relationships/hyperlink" Target="consultantplus://offline/ref=F6363110F9D2FBDCEEAD3A939DAA4173AECCEA53596ADA2762E75D698936CB17606AA832B2B336C7728BD5B697V5A2N" TargetMode="External"/><Relationship Id="rId93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98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6363110F9D2FBDCEEAD249E8BC61D7AADC3B4595F6DD6713EB55B3ED666CD42322AF66BF3F025C67195D7B690598AB44895E00B9CA384014B1245A5V8A1N" TargetMode="External"/><Relationship Id="rId17" Type="http://schemas.openxmlformats.org/officeDocument/2006/relationships/hyperlink" Target="consultantplus://offline/ref=F6363110F9D2FBDCEEAD249E8BC61D7AADC3B459576BD07237B80634DE3FC1403525A97CF4B929C77195D7B09E068FA159CDEF0E85BD871C571047VAA7N" TargetMode="External"/><Relationship Id="rId25" Type="http://schemas.openxmlformats.org/officeDocument/2006/relationships/hyperlink" Target="consultantplus://offline/ref=F6363110F9D2FBDCEEAD249E8BC61D7AADC3B4595A6ED37339B80634DE3FC1403525A97CF4B929C77195D6B69E068FA159CDEF0E85BD871C571047VAA7N" TargetMode="External"/><Relationship Id="rId33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38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46" Type="http://schemas.openxmlformats.org/officeDocument/2006/relationships/hyperlink" Target="consultantplus://offline/ref=F6363110F9D2FBDCEEAD249E8BC61D7AADC3B459566DD17239B80634DE3FC1403525A97CF4B929C77194D1B29E068FA159CDEF0E85BD871C571047VAA7N" TargetMode="External"/><Relationship Id="rId59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67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103" Type="http://schemas.openxmlformats.org/officeDocument/2006/relationships/hyperlink" Target="consultantplus://offline/ref=F6363110F9D2FBDCEEAD249E8BC61D7AADC3B459566DD17239B80634DE3FC1403525A97CF4B929C77196DFB19E068FA159CDEF0E85BD871C571047VAA7N" TargetMode="External"/><Relationship Id="rId108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F6363110F9D2FBDCEEAD249E8BC61D7AADC3B459586FD2733DB80634DE3FC1403525A97CF4B929C77195D7BF9E068FA159CDEF0E85BD871C571047VAA7N" TargetMode="External"/><Relationship Id="rId41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54" Type="http://schemas.openxmlformats.org/officeDocument/2006/relationships/hyperlink" Target="consultantplus://offline/ref=F6363110F9D2FBDCEEAD249E8BC61D7AADC3B4595F6BD8783BB05B3ED666CD42322AF66BF3F025C67195D7B69D598AB44895E00B9CA384014B1245A5V8A1N" TargetMode="External"/><Relationship Id="rId62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70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75" Type="http://schemas.openxmlformats.org/officeDocument/2006/relationships/hyperlink" Target="consultantplus://offline/ref=F6363110F9D2FBDCEEAD249E8BC61D7AADC3B459576BD07237B80634DE3FC1403525A97CF4B929C77195D6BE9E068FA159CDEF0E85BD871C571047VAA7N" TargetMode="External"/><Relationship Id="rId83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88" Type="http://schemas.openxmlformats.org/officeDocument/2006/relationships/hyperlink" Target="consultantplus://offline/ref=F6363110F9D2FBDCEEAD249E8BC61D7AADC3B459566DD17239B80634DE3FC1403525A97CF4B929C77196D6BF9E068FA159CDEF0E85BD871C571047VAA7N" TargetMode="External"/><Relationship Id="rId91" Type="http://schemas.openxmlformats.org/officeDocument/2006/relationships/hyperlink" Target="consultantplus://offline/ref=F6363110F9D2FBDCEEAD3A939DAA4173AECCEA53596ADA2762E75D698936CB17606AA832B2B336C7728BD5B697V5A2N" TargetMode="External"/><Relationship Id="rId96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11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249E8BC61D7AADC3B4595B6FD27038B80634DE3FC1403525A97CF4B929C77195D7B39E068FA159CDEF0E85BD871C571047VAA7N" TargetMode="External"/><Relationship Id="rId15" Type="http://schemas.openxmlformats.org/officeDocument/2006/relationships/hyperlink" Target="consultantplus://offline/ref=F6363110F9D2FBDCEEAD3A939DAA4173ACCBEB525E6CDA2762E75D698936CB17606AA832B2B336C7728BD5B697V5A2N" TargetMode="External"/><Relationship Id="rId23" Type="http://schemas.openxmlformats.org/officeDocument/2006/relationships/hyperlink" Target="consultantplus://offline/ref=F6363110F9D2FBDCEEAD249E8BC61D7AADC3B4595A6ED37339B80634DE3FC1403525A97CF4B929C77195D6B69E068FA159CDEF0E85BD871C571047VAA7N" TargetMode="External"/><Relationship Id="rId28" Type="http://schemas.openxmlformats.org/officeDocument/2006/relationships/hyperlink" Target="consultantplus://offline/ref=F6363110F9D2FBDCEEAD249E8BC61D7AADC3B4595A6ED37339B80634DE3FC1403525A97CF4B929C77195D6B69E068FA159CDEF0E85BD871C571047VAA7N" TargetMode="External"/><Relationship Id="rId36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49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57" Type="http://schemas.openxmlformats.org/officeDocument/2006/relationships/hyperlink" Target="consultantplus://offline/ref=F6363110F9D2FBDCEEAD3A939DAA4173AECCEA53596ADA2762E75D698936CB17606AA832B2B336C7728BD5B697V5A2N" TargetMode="External"/><Relationship Id="rId106" Type="http://schemas.openxmlformats.org/officeDocument/2006/relationships/hyperlink" Target="consultantplus://offline/ref=F6363110F9D2FBDCEEAD249E8BC61D7AADC3B459566DD17239B80634DE3FC1403525A97CF4B929C77191D7BE9E068FA159CDEF0E85BD871C571047VAA7N" TargetMode="External"/><Relationship Id="rId114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0" Type="http://schemas.openxmlformats.org/officeDocument/2006/relationships/hyperlink" Target="consultantplus://offline/ref=F6363110F9D2FBDCEEAD249E8BC61D7AADC3B459576BD07237B80634DE3FC1403525A97CF4B929C77195D7B39E068FA159CDEF0E85BD871C571047VAA7N" TargetMode="External"/><Relationship Id="rId31" Type="http://schemas.openxmlformats.org/officeDocument/2006/relationships/hyperlink" Target="consultantplus://offline/ref=F6363110F9D2FBDCEEAD249E8BC61D7AADC3B459566DD17239B80634DE3FC1403525A97CF4B929C77195DFB29E068FA159CDEF0E85BD871C571047VAA7N" TargetMode="External"/><Relationship Id="rId44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52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60" Type="http://schemas.openxmlformats.org/officeDocument/2006/relationships/hyperlink" Target="consultantplus://offline/ref=F6363110F9D2FBDCEEAD249E8BC61D7AADC3B459566DD17239B80634DE3FC1403525A97CF4B929C77197D6B19E068FA159CDEF0E85BD871C571047VAA7N" TargetMode="External"/><Relationship Id="rId65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73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78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81" Type="http://schemas.openxmlformats.org/officeDocument/2006/relationships/hyperlink" Target="consultantplus://offline/ref=F6363110F9D2FBDCEEAD249E8BC61D7AADC3B4595F6BD8783BB05B3ED666CD42322AF66BF3F025C67195D7B69C598AB44895E00B9CA384014B1245A5V8A1N" TargetMode="External"/><Relationship Id="rId86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94" Type="http://schemas.openxmlformats.org/officeDocument/2006/relationships/hyperlink" Target="consultantplus://offline/ref=F6363110F9D2FBDCEEAD249E8BC61D7AADC3B459566DD17239B80634DE3FC1403525A97CF4B929C77196D4BF9E068FA159CDEF0E85BD871C571047VAA7N" TargetMode="External"/><Relationship Id="rId99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01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4" Type="http://schemas.openxmlformats.org/officeDocument/2006/relationships/hyperlink" Target="consultantplus://offline/ref=F6363110F9D2FBDCEEAD249E8BC61D7AADC3B4595D67D67737B80634DE3FC1403525A97CF4B929C77195D7B39E068FA159CDEF0E85BD871C571047VAA7N" TargetMode="External"/><Relationship Id="rId9" Type="http://schemas.openxmlformats.org/officeDocument/2006/relationships/hyperlink" Target="consultantplus://offline/ref=F6363110F9D2FBDCEEAD249E8BC61D7AADC3B459566DD17239B80634DE3FC1403525A97CF4B929C77195D7B39E068FA159CDEF0E85BD871C571047VAA7N" TargetMode="External"/><Relationship Id="rId13" Type="http://schemas.openxmlformats.org/officeDocument/2006/relationships/hyperlink" Target="consultantplus://offline/ref=F6363110F9D2FBDCEEAD249E8BC61D7AADC3B4595F6BD8783BB05B3ED666CD42322AF66BF3F025C67195D7B690598AB44895E00B9CA384014B1245A5V8A1N" TargetMode="External"/><Relationship Id="rId18" Type="http://schemas.openxmlformats.org/officeDocument/2006/relationships/hyperlink" Target="consultantplus://offline/ref=F6363110F9D2FBDCEEAD249E8BC61D7AADC3B459586FD2733DB80634DE3FC1403525A97CF4B929C77195D7B19E068FA159CDEF0E85BD871C571047VAA7N" TargetMode="External"/><Relationship Id="rId39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109" Type="http://schemas.openxmlformats.org/officeDocument/2006/relationships/hyperlink" Target="consultantplus://offline/ref=F6363110F9D2FBDCEEAD249E8BC61D7AADC3B459586FD2733DB80634DE3FC1403525A97CF4B929C77194D0BF9E068FA159CDEF0E85BD871C571047VAA7N" TargetMode="External"/><Relationship Id="rId34" Type="http://schemas.openxmlformats.org/officeDocument/2006/relationships/hyperlink" Target="consultantplus://offline/ref=F6363110F9D2FBDCEEAD249E8BC61D7AADC3B459566DD17239B80634DE3FC1403525A97CF4B929C77195DEB09E068FA159CDEF0E85BD871C571047VAA7N" TargetMode="External"/><Relationship Id="rId50" Type="http://schemas.openxmlformats.org/officeDocument/2006/relationships/hyperlink" Target="consultantplus://offline/ref=F6363110F9D2FBDCEEAD249E8BC61D7AADC3B4595F6BD8783BB05B3ED666CD42322AF66BF3F025C67195D7B69D598AB44895E00B9CA384014B1245A5V8A1N" TargetMode="External"/><Relationship Id="rId55" Type="http://schemas.openxmlformats.org/officeDocument/2006/relationships/hyperlink" Target="consultantplus://offline/ref=F6363110F9D2FBDCEEAD249E8BC61D7AADC3B4595F6AD07737B15B3ED666CD42322AF66BF3F025C67195D7B690598AB44895E00B9CA384014B1245A5V8A1N" TargetMode="External"/><Relationship Id="rId76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97" Type="http://schemas.openxmlformats.org/officeDocument/2006/relationships/hyperlink" Target="consultantplus://offline/ref=F6363110F9D2FBDCEEAD249E8BC61D7AADC3B459566DD17239B80634DE3FC1403525A97CF4B929C77196D2B29E068FA159CDEF0E85BD871C571047VAA7N" TargetMode="External"/><Relationship Id="rId104" Type="http://schemas.openxmlformats.org/officeDocument/2006/relationships/hyperlink" Target="consultantplus://offline/ref=F6363110F9D2FBDCEEAD249E8BC61D7AADC3B4595F6DD6713EB55B3ED666CD42322AF66BF3F025C67195D7B692598AB44895E00B9CA384014B1245A5V8A1N" TargetMode="External"/><Relationship Id="rId7" Type="http://schemas.openxmlformats.org/officeDocument/2006/relationships/hyperlink" Target="consultantplus://offline/ref=F6363110F9D2FBDCEEAD249E8BC61D7AADC3B4595B6CD27137B80634DE3FC1403525A97CF4B929C77195D7B39E068FA159CDEF0E85BD871C571047VAA7N" TargetMode="External"/><Relationship Id="rId71" Type="http://schemas.openxmlformats.org/officeDocument/2006/relationships/hyperlink" Target="consultantplus://offline/ref=F6363110F9D2FBDCEEAD3A939DAA4173AECCEA53596ADA2762E75D698936CB17606AA832B2B336C7728BD5B697V5A2N" TargetMode="External"/><Relationship Id="rId92" Type="http://schemas.openxmlformats.org/officeDocument/2006/relationships/hyperlink" Target="consultantplus://offline/ref=F6363110F9D2FBDCEEAD249E8BC61D7AADC3B4595F6FD97136B45B3ED666CD42322AF66BF3F025C67195D7B69D598AB44895E00B9CA384014B1245A5V8A1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6363110F9D2FBDCEEAD249E8BC61D7AADC3B4595F6BD8783BB05B3ED666CD42322AF66BF3F025C67195D7B693598AB44895E00B9CA384014B1245A5V8A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6977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2020-03-27T13:00:00Z</dcterms:created>
  <dcterms:modified xsi:type="dcterms:W3CDTF">2020-03-30T06:23:00Z</dcterms:modified>
</cp:coreProperties>
</file>